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start"/>
    <w:p w14:paraId="058C9C6F" w14:textId="6EBDD5E4" w:rsidR="008F377E" w:rsidRDefault="008F377E" w:rsidP="008F377E">
      <w:pPr>
        <w:pStyle w:val="00Dokumenttitel"/>
      </w:pPr>
      <w:r>
        <w:fldChar w:fldCharType="begin" w:fldLock="1">
          <w:ffData>
            <w:name w:val="start"/>
            <w:enabled/>
            <w:calcOnExit w:val="0"/>
            <w:textInput>
              <w:default w:val="Communiqué de presse"/>
            </w:textInput>
          </w:ffData>
        </w:fldChar>
      </w:r>
      <w:r>
        <w:instrText xml:space="preserve"> FORMTEXT </w:instrText>
      </w:r>
      <w:r>
        <w:fldChar w:fldCharType="separate"/>
      </w:r>
      <w:r>
        <w:t>Communiqué de presse</w:t>
      </w:r>
      <w:r>
        <w:fldChar w:fldCharType="end"/>
      </w:r>
      <w:bookmarkEnd w:id="0"/>
    </w:p>
    <w:p w14:paraId="7E59EF84" w14:textId="77777777" w:rsidR="008F377E" w:rsidRPr="008F377E" w:rsidRDefault="008F377E" w:rsidP="008F377E">
      <w:pPr>
        <w:pStyle w:val="99AbstandvorTextbeginn"/>
      </w:pPr>
    </w:p>
    <w:bookmarkStart w:id="1" w:name="ort"/>
    <w:p w14:paraId="5B4686B3" w14:textId="40DCE957" w:rsidR="008258D2" w:rsidRDefault="008F377E" w:rsidP="00F04F05">
      <w:pPr>
        <w:pStyle w:val="02TextohneAbstand"/>
        <w:spacing w:after="480"/>
      </w:pPr>
      <w:r>
        <w:fldChar w:fldCharType="begin" w:fldLock="1">
          <w:ffData>
            <w:name w:val="ort"/>
            <w:enabled/>
            <w:calcOnExit w:val="0"/>
            <w:textInput>
              <w:default w:val="Berne"/>
            </w:textInput>
          </w:ffData>
        </w:fldChar>
      </w:r>
      <w:r>
        <w:instrText xml:space="preserve"> FORMTEXT </w:instrText>
      </w:r>
      <w:r>
        <w:fldChar w:fldCharType="separate"/>
      </w:r>
      <w:r w:rsidR="008940EF">
        <w:t xml:space="preserve"> </w:t>
      </w:r>
      <w:r>
        <w:t>Berne</w:t>
      </w:r>
      <w:r>
        <w:fldChar w:fldCharType="end"/>
      </w:r>
      <w:bookmarkEnd w:id="1"/>
      <w:r>
        <w:t xml:space="preserve">, </w:t>
      </w:r>
      <w:bookmarkStart w:id="2" w:name="datum"/>
      <w:r>
        <w:fldChar w:fldCharType="begin" w:fldLock="1">
          <w:ffData>
            <w:name w:val="datum"/>
            <w:enabled/>
            <w:calcOnExit w:val="0"/>
            <w:exitMacro w:val="Textbeginn"/>
            <w:textInput>
              <w:default w:val="[Date]"/>
            </w:textInput>
          </w:ffData>
        </w:fldChar>
      </w:r>
      <w:r>
        <w:instrText xml:space="preserve"> FORMTEXT </w:instrText>
      </w:r>
      <w:r>
        <w:fldChar w:fldCharType="separate"/>
      </w:r>
      <w:r w:rsidR="008940EF">
        <w:t>29.01.2020</w:t>
      </w:r>
      <w:r>
        <w:fldChar w:fldCharType="end"/>
      </w:r>
      <w:bookmarkEnd w:id="2"/>
    </w:p>
    <w:p w14:paraId="3BAA62A9" w14:textId="77777777" w:rsidR="00AA0E04" w:rsidRDefault="00AA0E04" w:rsidP="007D2785">
      <w:pPr>
        <w:pStyle w:val="99AbstandvorTextbeginn"/>
      </w:pPr>
    </w:p>
    <w:p w14:paraId="1297BAE0" w14:textId="77777777" w:rsidR="00F06F30" w:rsidRDefault="00F06F30" w:rsidP="008258D2">
      <w:pPr>
        <w:pStyle w:val="02TextohneAbstand"/>
        <w:sectPr w:rsidR="00F06F30" w:rsidSect="00F04F05">
          <w:footerReference w:type="default" r:id="rId8"/>
          <w:headerReference w:type="first" r:id="rId9"/>
          <w:footerReference w:type="first" r:id="rId10"/>
          <w:type w:val="continuous"/>
          <w:pgSz w:w="11906" w:h="16838" w:code="9"/>
          <w:pgMar w:top="3272" w:right="1134" w:bottom="1701" w:left="1134" w:header="397" w:footer="799" w:gutter="0"/>
          <w:cols w:space="708"/>
          <w:titlePg/>
          <w:docGrid w:linePitch="360"/>
        </w:sectPr>
      </w:pPr>
    </w:p>
    <w:p w14:paraId="61E8CFCE" w14:textId="45509E7D" w:rsidR="00FE2473" w:rsidRDefault="008940EF" w:rsidP="00DD03A6">
      <w:pPr>
        <w:pStyle w:val="01TitelMedienmitteilung"/>
      </w:pPr>
      <w:r>
        <w:t xml:space="preserve"> </w:t>
      </w:r>
      <w:r w:rsidR="00A23E37">
        <w:t>L</w:t>
      </w:r>
      <w:r w:rsidR="00303FD3">
        <w:t>es Suisses</w:t>
      </w:r>
      <w:r w:rsidR="00A23E37">
        <w:t xml:space="preserve"> préfère</w:t>
      </w:r>
      <w:r w:rsidR="00303FD3">
        <w:t>nt</w:t>
      </w:r>
      <w:r w:rsidR="00A23E37">
        <w:t xml:space="preserve"> le pain suisse</w:t>
      </w:r>
    </w:p>
    <w:p w14:paraId="3B790706" w14:textId="387715B0" w:rsidR="00DD03A6" w:rsidRDefault="00A23E37" w:rsidP="003D5C32">
      <w:pPr>
        <w:pStyle w:val="02Lead"/>
      </w:pPr>
      <w:r>
        <w:t xml:space="preserve">Le pain </w:t>
      </w:r>
      <w:r w:rsidR="008B7E2E">
        <w:t>s</w:t>
      </w:r>
      <w:r>
        <w:t>uisse</w:t>
      </w:r>
      <w:r w:rsidR="008B7E2E">
        <w:t xml:space="preserve"> </w:t>
      </w:r>
      <w:r>
        <w:t xml:space="preserve">jouit d’une bien meilleure image que le pain </w:t>
      </w:r>
      <w:r w:rsidR="00303FD3">
        <w:t>d’autres pays</w:t>
      </w:r>
      <w:r w:rsidR="008B7E2E">
        <w:t xml:space="preserve"> et reste</w:t>
      </w:r>
      <w:r>
        <w:t xml:space="preserve"> le pain préféré des Suisses. En raison d’indications trop vagues ou même inexistantes sur les origines, les consommateurs ont toutefois souvent du mal à opter consciemment pour l’achat ou la consommation d’un pain local.</w:t>
      </w:r>
    </w:p>
    <w:p w14:paraId="2D0F4E51" w14:textId="77777777" w:rsidR="00DD03A6" w:rsidRDefault="00DD03A6" w:rsidP="00DE2EB7">
      <w:pPr>
        <w:pStyle w:val="02Textnormal"/>
      </w:pPr>
    </w:p>
    <w:p w14:paraId="3F3C4ACC" w14:textId="5AF11EFC" w:rsidR="00DD03A6" w:rsidRDefault="00A23E37" w:rsidP="00DD03A6">
      <w:pPr>
        <w:pStyle w:val="02Textnormal"/>
      </w:pPr>
      <w:r>
        <w:t xml:space="preserve">Pour la troisième fois et à la demande de l’Association Pain </w:t>
      </w:r>
      <w:r w:rsidR="008B7E2E">
        <w:t>s</w:t>
      </w:r>
      <w:r>
        <w:t xml:space="preserve">uisse, l’institut Link a interrogé les consommateurs et consommatrices </w:t>
      </w:r>
      <w:r w:rsidR="008B7E2E">
        <w:t>sur</w:t>
      </w:r>
      <w:r>
        <w:t xml:space="preserve"> leur comportement de consommation et d’achat en matière de pain. 1036 personnes ont participé à cette enquête</w:t>
      </w:r>
      <w:r w:rsidR="008B7E2E">
        <w:t>-panel</w:t>
      </w:r>
      <w:r>
        <w:t xml:space="preserve"> menée en automne 2019.</w:t>
      </w:r>
    </w:p>
    <w:p w14:paraId="070E57FE" w14:textId="77777777" w:rsidR="00A23E37" w:rsidRDefault="00A23E37" w:rsidP="00A23E37">
      <w:pPr>
        <w:pStyle w:val="02TextNormalGrau"/>
      </w:pPr>
    </w:p>
    <w:p w14:paraId="4C52639E" w14:textId="77777777" w:rsidR="00A23E37" w:rsidRDefault="00A23E37" w:rsidP="00A23E37">
      <w:pPr>
        <w:pStyle w:val="01Untertitel"/>
      </w:pPr>
      <w:r>
        <w:t>Une nette préférence pour le pain suisse</w:t>
      </w:r>
    </w:p>
    <w:p w14:paraId="0FC49505" w14:textId="2DBD3128" w:rsidR="00A23E37" w:rsidRDefault="00A23E37" w:rsidP="00A23E37">
      <w:pPr>
        <w:pStyle w:val="02Textnormal"/>
      </w:pPr>
      <w:r>
        <w:t xml:space="preserve">Qualité, fraîcheur, </w:t>
      </w:r>
      <w:r w:rsidR="00B35C56">
        <w:t>variété</w:t>
      </w:r>
      <w:r>
        <w:t xml:space="preserve"> et croustillan</w:t>
      </w:r>
      <w:r w:rsidR="00DE4CB8">
        <w:t>t</w:t>
      </w:r>
      <w:r>
        <w:t>: telles sont les qualités que les consommateurs et consommatrices suisses associent au pain suisse. 79</w:t>
      </w:r>
      <w:r w:rsidR="00DE4CB8">
        <w:t>%</w:t>
      </w:r>
      <w:r>
        <w:t xml:space="preserve"> des personnes interrogées apprécient le pain suisse pour son bon goût et presque trois quarts d’entre elles préfèrent acheter un pain suisse </w:t>
      </w:r>
      <w:r w:rsidR="00303FD3">
        <w:t xml:space="preserve">plutôt </w:t>
      </w:r>
      <w:r>
        <w:t>qu’un pain étranger.</w:t>
      </w:r>
    </w:p>
    <w:p w14:paraId="03959485" w14:textId="77777777" w:rsidR="00A23E37" w:rsidRDefault="00A23E37" w:rsidP="00A23E37">
      <w:pPr>
        <w:pStyle w:val="02TextNormalGrau"/>
      </w:pPr>
    </w:p>
    <w:p w14:paraId="1C6F7288" w14:textId="1B8AA7A1" w:rsidR="00A23E37" w:rsidRDefault="00A23E37" w:rsidP="00A23E37">
      <w:pPr>
        <w:pStyle w:val="01Untertitel"/>
      </w:pPr>
      <w:r>
        <w:t xml:space="preserve">Le manque de transparence </w:t>
      </w:r>
      <w:r w:rsidR="00DE4CB8">
        <w:t>sur l’</w:t>
      </w:r>
      <w:r>
        <w:t>origine</w:t>
      </w:r>
    </w:p>
    <w:p w14:paraId="7A89986E" w14:textId="142689BF" w:rsidR="00A23E37" w:rsidRDefault="00A23E37" w:rsidP="00A23E37">
      <w:pPr>
        <w:pStyle w:val="02Textnormal"/>
      </w:pPr>
      <w:r>
        <w:t xml:space="preserve">Les personnes interrogées ont en outre déclaré consommer du pain suisse à </w:t>
      </w:r>
      <w:r w:rsidR="00DE4CB8">
        <w:t>90%</w:t>
      </w:r>
      <w:r>
        <w:t xml:space="preserve"> – l’origine du pain et des matières premières transformées jouant pour elles un rôle </w:t>
      </w:r>
      <w:r w:rsidR="00303FD3">
        <w:t>majeur</w:t>
      </w:r>
      <w:r>
        <w:t xml:space="preserve">. </w:t>
      </w:r>
      <w:r w:rsidR="00DE4CB8">
        <w:t>Que le pain soit consommé à la maison ou au restaurant, des</w:t>
      </w:r>
      <w:r>
        <w:t xml:space="preserve"> valeurs telles que la régionalité gagnent en importance. D’ailleurs, on observe ici une divergence notable entre les chiffres du marché et la propre estimation des consommateurs et consommatrices. L’évolution des chiffres des importations indique en effet une augmentation de la part des pains et produits de boulangerie d’origine étrangère. Ici, l’Association Pain </w:t>
      </w:r>
      <w:r w:rsidR="00DE4CB8">
        <w:t>s</w:t>
      </w:r>
      <w:r>
        <w:t>uisse a identifié un potentiel d’amélioration: car seule une indication d’origine claire sur le point de vente ou dans les restaurants peut permettre aux consommateurs d’acheter consciemment du pain et des produits de boulangerie locaux.</w:t>
      </w:r>
    </w:p>
    <w:p w14:paraId="0BA9A9AD" w14:textId="77777777" w:rsidR="00A23E37" w:rsidRDefault="00A23E37" w:rsidP="00A23E37">
      <w:pPr>
        <w:pStyle w:val="02TextNormalGrau"/>
      </w:pPr>
    </w:p>
    <w:p w14:paraId="06DF131D" w14:textId="77777777" w:rsidR="00A23E37" w:rsidRDefault="00A23E37" w:rsidP="00A23E37">
      <w:pPr>
        <w:pStyle w:val="01Untertitel"/>
      </w:pPr>
      <w:r>
        <w:t>Une consommation de pain en légère baisse</w:t>
      </w:r>
    </w:p>
    <w:p w14:paraId="3C671DED" w14:textId="3830CC29" w:rsidR="00A23E37" w:rsidRDefault="00A23E37" w:rsidP="00303FD3">
      <w:pPr>
        <w:pStyle w:val="02Textnormal"/>
      </w:pPr>
      <w:r>
        <w:t>En Suisse, le pain est particulièrement apprécié. 98</w:t>
      </w:r>
      <w:r w:rsidR="00DE4CB8">
        <w:t>%</w:t>
      </w:r>
      <w:r>
        <w:t xml:space="preserve"> des personnes interrogées ont déclaré en consommer régulièrement. Les variétés de pain les plus populaires sont le pain classique, la tresse, le</w:t>
      </w:r>
      <w:r w:rsidR="00DE4CB8">
        <w:t>s</w:t>
      </w:r>
      <w:r>
        <w:t xml:space="preserve"> croissant</w:t>
      </w:r>
      <w:r w:rsidR="00DE4CB8">
        <w:t>s</w:t>
      </w:r>
      <w:r>
        <w:t xml:space="preserve"> et les petits pains. Dans l’ensemble, les personnes interrogées ont toutefois indiqué avoir tendance à consommer moins de pain et produits de boulangerie. Cette estimation coïncide avec l’étude de marché de l’Office fédéral de l’agriculture (OFAG) menée entre juillet 2018 et juin 2019: selon cette dernière, le volume de pain et produits de boulangerie vendus a diminué de 1,4</w:t>
      </w:r>
      <w:r w:rsidR="00DE4CB8">
        <w:t>%</w:t>
      </w:r>
      <w:r>
        <w:t>.</w:t>
      </w:r>
    </w:p>
    <w:p w14:paraId="5AF3D387" w14:textId="77777777" w:rsidR="00A23E37" w:rsidRDefault="00A23E37">
      <w:pPr>
        <w:tabs>
          <w:tab w:val="clear" w:pos="284"/>
          <w:tab w:val="clear" w:pos="567"/>
          <w:tab w:val="clear" w:pos="851"/>
          <w:tab w:val="clear" w:pos="3969"/>
        </w:tabs>
        <w:spacing w:after="0"/>
        <w:jc w:val="left"/>
        <w:rPr>
          <w:b/>
        </w:rPr>
      </w:pPr>
      <w:r>
        <w:br w:type="page"/>
      </w:r>
    </w:p>
    <w:p w14:paraId="5706D85B" w14:textId="77777777" w:rsidR="00A23E37" w:rsidRDefault="00A23E37" w:rsidP="00A23E37">
      <w:pPr>
        <w:pStyle w:val="01Untertitel"/>
      </w:pPr>
      <w:r>
        <w:lastRenderedPageBreak/>
        <w:t>La mobilité croissante modifie les habitudes de consommation</w:t>
      </w:r>
    </w:p>
    <w:p w14:paraId="3CA6EDA1" w14:textId="42EDA835" w:rsidR="00A23E37" w:rsidRDefault="00A23E37" w:rsidP="00A23E37">
      <w:pPr>
        <w:pStyle w:val="02Textnormal"/>
      </w:pPr>
      <w:r>
        <w:t>Selon l’enquête</w:t>
      </w:r>
      <w:r w:rsidR="005F1634">
        <w:t>-</w:t>
      </w:r>
      <w:r>
        <w:t xml:space="preserve">panel, le croissant et le sandwich sont deux types de pain de plus en plus appréciés par les consommateurs et consommatrices. Cela s’explique entre autres par l’évolution des habitudes alimentaires: les gens mangent de plus en plus en dehors de la maison, que ce soit à l’heure du déjeuner ou de la pause de midi. L’étude de marché de l’OFAG confirme cette estimation: alors que la demande est en baisse pour les gros pains, la catégorie des petits pains et </w:t>
      </w:r>
      <w:r w:rsidR="005F1634">
        <w:t xml:space="preserve">des </w:t>
      </w:r>
      <w:r>
        <w:t>croissants jouit d’une hausse de pr</w:t>
      </w:r>
      <w:r w:rsidR="005F1634">
        <w:t>ès de</w:t>
      </w:r>
      <w:r>
        <w:t xml:space="preserve"> 5</w:t>
      </w:r>
      <w:r w:rsidR="005F1634">
        <w:t>%</w:t>
      </w:r>
      <w:r>
        <w:t>. Le prix au kilo de cette catégorie étant plus élevé, cela a conduit, en termes de valeur, à une croissance du marché du pain et des produits de boulangerie de 1,2</w:t>
      </w:r>
      <w:r w:rsidR="005F1634">
        <w:t>%</w:t>
      </w:r>
      <w:r>
        <w:t>.</w:t>
      </w:r>
    </w:p>
    <w:p w14:paraId="6AF719C5" w14:textId="77777777" w:rsidR="00A23E37" w:rsidRDefault="00A23E37" w:rsidP="00A23E37">
      <w:pPr>
        <w:pStyle w:val="02TextNormalGrau"/>
      </w:pPr>
    </w:p>
    <w:p w14:paraId="24A48411" w14:textId="13EF414D" w:rsidR="00A23E37" w:rsidRDefault="00A23E37" w:rsidP="00A23E37">
      <w:pPr>
        <w:pStyle w:val="01Untertitel"/>
      </w:pPr>
      <w:r>
        <w:t>Le pain en tant que source importante d</w:t>
      </w:r>
      <w:r w:rsidR="00303FD3">
        <w:t>e glucides</w:t>
      </w:r>
      <w:r>
        <w:t xml:space="preserve"> complexes</w:t>
      </w:r>
    </w:p>
    <w:p w14:paraId="566B506C" w14:textId="62F59604" w:rsidR="00A23E37" w:rsidRDefault="00A23E37" w:rsidP="00A23E37">
      <w:pPr>
        <w:pStyle w:val="02Textnormal"/>
      </w:pPr>
      <w:r>
        <w:t xml:space="preserve">Mais le pain joue également un rôle important pour la santé et le bien-être des consommateurs et consommatrices. Ceux-ci </w:t>
      </w:r>
      <w:r w:rsidR="00902FAB">
        <w:t xml:space="preserve">le </w:t>
      </w:r>
      <w:r>
        <w:t xml:space="preserve">considèrent comme un aliment de base et comme une source </w:t>
      </w:r>
      <w:r w:rsidR="00303FD3">
        <w:t xml:space="preserve">de glucides </w:t>
      </w:r>
      <w:r>
        <w:t>complexes. Selon les enquêtes de l’Office fédéral de la sécurité alimentaire et des affaires vétérinaires OSAV, la consommation de féculents au sein de la population suisse est encore légèrement inférieure à la quantité recommandée de 3 portions par jour. C’est pourquoi le pain continue de remplir une fonction importante au sein de la pyramide alimentaire suisse et fait partie de l’alimentation quotidienne.</w:t>
      </w:r>
    </w:p>
    <w:p w14:paraId="6DF92DAD" w14:textId="77777777" w:rsidR="00A23E37" w:rsidRDefault="00A23E37" w:rsidP="00DD03A6">
      <w:pPr>
        <w:pStyle w:val="02Textnormal"/>
      </w:pPr>
    </w:p>
    <w:p w14:paraId="0B5A3C03" w14:textId="77777777" w:rsidR="00A23E37" w:rsidRDefault="00A23E37" w:rsidP="00DD03A6">
      <w:pPr>
        <w:pStyle w:val="02Textnormal"/>
      </w:pPr>
    </w:p>
    <w:p w14:paraId="1FBD03CD" w14:textId="77777777" w:rsidR="00A23E37" w:rsidRPr="00DD03A6" w:rsidRDefault="00A23E37" w:rsidP="00DD03A6">
      <w:pPr>
        <w:pStyle w:val="02Textnormal"/>
      </w:pPr>
    </w:p>
    <w:p w14:paraId="3147989B" w14:textId="77777777" w:rsidR="00DD03A6" w:rsidRDefault="00DD03A6" w:rsidP="00BB7A11">
      <w:pPr>
        <w:pStyle w:val="02TextohneAbstand"/>
      </w:pPr>
    </w:p>
    <w:tbl>
      <w:tblPr>
        <w:tblStyle w:val="Tabellenraster"/>
        <w:tblW w:w="9639" w:type="dxa"/>
        <w:tblLayout w:type="fixed"/>
        <w:tblCellMar>
          <w:top w:w="85" w:type="dxa"/>
          <w:bottom w:w="96" w:type="dxa"/>
        </w:tblCellMar>
        <w:tblLook w:val="04A0" w:firstRow="1" w:lastRow="0" w:firstColumn="1" w:lastColumn="0" w:noHBand="0" w:noVBand="1"/>
      </w:tblPr>
      <w:tblGrid>
        <w:gridCol w:w="9639"/>
      </w:tblGrid>
      <w:tr w:rsidR="00907CBE" w14:paraId="36502CF2" w14:textId="77777777" w:rsidTr="003F57BF">
        <w:trPr>
          <w:cantSplit/>
        </w:trPr>
        <w:tc>
          <w:tcPr>
            <w:tcW w:w="9639" w:type="dxa"/>
            <w:tcBorders>
              <w:top w:val="single" w:sz="2" w:space="0" w:color="auto"/>
              <w:left w:val="single" w:sz="2" w:space="0" w:color="auto"/>
              <w:bottom w:val="single" w:sz="2" w:space="0" w:color="auto"/>
              <w:right w:val="single" w:sz="2" w:space="0" w:color="auto"/>
            </w:tcBorders>
          </w:tcPr>
          <w:p w14:paraId="22B63093" w14:textId="077E34D6" w:rsidR="00907CBE" w:rsidRDefault="00303FD3" w:rsidP="00907CBE">
            <w:pPr>
              <w:pStyle w:val="05BoxTitel"/>
            </w:pPr>
            <w:r>
              <w:t>A</w:t>
            </w:r>
            <w:r w:rsidR="00A23E37">
              <w:t xml:space="preserve"> propos de l’étude</w:t>
            </w:r>
          </w:p>
          <w:p w14:paraId="42724F12" w14:textId="3BCBDDD9" w:rsidR="00A23E37" w:rsidRDefault="00A23E37" w:rsidP="00DB590D">
            <w:pPr>
              <w:pStyle w:val="05BoxText"/>
            </w:pPr>
            <w:r>
              <w:t>Les données ont été recueillies en automne 2019 dans le cadre d’une enquête</w:t>
            </w:r>
            <w:r w:rsidR="00902FAB">
              <w:t>-</w:t>
            </w:r>
            <w:r>
              <w:t xml:space="preserve">panel menée par l’institut Link. Cette troisième enquête consécutive a été mandatée par l’Association Pain </w:t>
            </w:r>
            <w:r w:rsidR="00902FAB">
              <w:t>s</w:t>
            </w:r>
            <w:r>
              <w:t>uisse. Les 1036 personnes interrogées ont fourni des informations sur leur comportement de consommation et d’achat. Ce genre d’auto-évaluation ne permet toutefois pas de tirer des conclusions sur les quantités réellement consommées.</w:t>
            </w:r>
          </w:p>
        </w:tc>
      </w:tr>
      <w:tr w:rsidR="00D67F44" w14:paraId="70562BEE" w14:textId="77777777" w:rsidTr="003F57BF">
        <w:trPr>
          <w:cantSplit/>
          <w:trHeight w:hRule="exact" w:val="113"/>
        </w:trPr>
        <w:tc>
          <w:tcPr>
            <w:tcW w:w="9639" w:type="dxa"/>
            <w:tcBorders>
              <w:top w:val="single" w:sz="2" w:space="0" w:color="auto"/>
            </w:tcBorders>
            <w:tcMar>
              <w:top w:w="0" w:type="dxa"/>
              <w:bottom w:w="0" w:type="dxa"/>
            </w:tcMar>
          </w:tcPr>
          <w:p w14:paraId="3CD91DBA" w14:textId="77777777" w:rsidR="00D67F44" w:rsidRDefault="00D67F44" w:rsidP="00D67F44">
            <w:pPr>
              <w:pStyle w:val="05BoxText"/>
            </w:pPr>
          </w:p>
        </w:tc>
      </w:tr>
    </w:tbl>
    <w:p w14:paraId="34E02E9D" w14:textId="77777777" w:rsidR="00307738" w:rsidRDefault="00307738" w:rsidP="00BB7A11">
      <w:pPr>
        <w:pStyle w:val="02TextohneAbstand"/>
      </w:pPr>
    </w:p>
    <w:p w14:paraId="17691F45" w14:textId="77777777" w:rsidR="00DD03A6" w:rsidRDefault="00EC2B77" w:rsidP="00EC2B77">
      <w:pPr>
        <w:pStyle w:val="01Untertitel"/>
      </w:pPr>
      <w:r>
        <w:t>Téléchargements</w:t>
      </w:r>
    </w:p>
    <w:p w14:paraId="36E15290" w14:textId="49F19634" w:rsidR="00EC2B77" w:rsidRDefault="00EC2B77" w:rsidP="003D1448">
      <w:pPr>
        <w:tabs>
          <w:tab w:val="clear" w:pos="284"/>
          <w:tab w:val="clear" w:pos="567"/>
          <w:tab w:val="clear" w:pos="851"/>
          <w:tab w:val="clear" w:pos="3969"/>
        </w:tabs>
        <w:spacing w:after="0"/>
        <w:jc w:val="left"/>
      </w:pPr>
      <w:r>
        <w:t>Le document</w:t>
      </w:r>
      <w:r w:rsidR="008940EF">
        <w:t xml:space="preserve"> et des images sont</w:t>
      </w:r>
      <w:r>
        <w:t xml:space="preserve"> disponible</w:t>
      </w:r>
      <w:r w:rsidR="008940EF">
        <w:t>s</w:t>
      </w:r>
      <w:r>
        <w:t xml:space="preserve"> sous</w:t>
      </w:r>
      <w:bookmarkStart w:id="3" w:name="_GoBack"/>
      <w:bookmarkEnd w:id="3"/>
      <w:r>
        <w:t xml:space="preserve"> forme électronique </w:t>
      </w:r>
      <w:r w:rsidR="003D1448">
        <w:t xml:space="preserve">sur </w:t>
      </w:r>
      <w:hyperlink r:id="rId11" w:history="1">
        <w:r w:rsidR="003D1448">
          <w:rPr>
            <w:rStyle w:val="Hyperlink"/>
          </w:rPr>
          <w:t>https://painsuisse.ch/medias/</w:t>
        </w:r>
      </w:hyperlink>
    </w:p>
    <w:p w14:paraId="7D293680" w14:textId="77777777" w:rsidR="00EC2B77" w:rsidRDefault="00EC2B77" w:rsidP="00EC2B77">
      <w:pPr>
        <w:pStyle w:val="02Textnormal"/>
      </w:pPr>
    </w:p>
    <w:p w14:paraId="311CC4B0" w14:textId="77777777" w:rsidR="00F04F05" w:rsidRPr="00F04F05" w:rsidRDefault="00F04F05" w:rsidP="00F04F05">
      <w:pPr>
        <w:pStyle w:val="02Textnormal"/>
        <w:sectPr w:rsidR="00F04F05" w:rsidRPr="00F04F05" w:rsidSect="00386383">
          <w:type w:val="continuous"/>
          <w:pgSz w:w="11906" w:h="16838" w:code="9"/>
          <w:pgMar w:top="1355" w:right="1134" w:bottom="1701" w:left="1134" w:header="397" w:footer="533" w:gutter="0"/>
          <w:cols w:space="708"/>
          <w:formProt w:val="0"/>
          <w:docGrid w:linePitch="360"/>
        </w:sectPr>
      </w:pPr>
    </w:p>
    <w:p w14:paraId="37B254E7" w14:textId="77777777" w:rsidR="00EC2B77" w:rsidRDefault="00DE2EB7" w:rsidP="00DE2EB7">
      <w:pPr>
        <w:pStyle w:val="01Untertitel"/>
        <w:tabs>
          <w:tab w:val="clear" w:pos="284"/>
          <w:tab w:val="clear" w:pos="567"/>
        </w:tabs>
      </w:pPr>
      <w:r>
        <w:fldChar w:fldCharType="begin" w:fldLock="1">
          <w:ffData>
            <w:name w:val=""/>
            <w:enabled/>
            <w:calcOnExit w:val="0"/>
            <w:textInput>
              <w:default w:val="Interlocuteur"/>
            </w:textInput>
          </w:ffData>
        </w:fldChar>
      </w:r>
      <w:r>
        <w:instrText xml:space="preserve"> FORMTEXT </w:instrText>
      </w:r>
      <w:r>
        <w:fldChar w:fldCharType="separate"/>
      </w:r>
      <w:r>
        <w:t>Interlocuteur</w:t>
      </w:r>
      <w:r>
        <w:fldChar w:fldCharType="end"/>
      </w:r>
    </w:p>
    <w:bookmarkStart w:id="4" w:name="SB1_1"/>
    <w:p w14:paraId="4F6FE7E6" w14:textId="1D05CC3A" w:rsidR="00EC2B77" w:rsidRDefault="003D7EC7" w:rsidP="00DE2EB7">
      <w:pPr>
        <w:pStyle w:val="02TextohneAbstand"/>
        <w:tabs>
          <w:tab w:val="clear" w:pos="284"/>
          <w:tab w:val="clear" w:pos="567"/>
        </w:tabs>
      </w:pPr>
      <w:r>
        <w:fldChar w:fldCharType="begin" w:fldLock="1">
          <w:ffData>
            <w:name w:val="SB1_1"/>
            <w:enabled/>
            <w:calcOnExit w:val="0"/>
            <w:textInput>
              <w:default w:val="Stephan Scheuner, directeur"/>
            </w:textInput>
          </w:ffData>
        </w:fldChar>
      </w:r>
      <w:r>
        <w:instrText xml:space="preserve"> FORMTEXT </w:instrText>
      </w:r>
      <w:r>
        <w:fldChar w:fldCharType="separate"/>
      </w:r>
      <w:r>
        <w:t xml:space="preserve">Stephan Scheuner, </w:t>
      </w:r>
      <w:r w:rsidR="00062A85">
        <w:t>g</w:t>
      </w:r>
      <w:r w:rsidR="00062A85" w:rsidRPr="00062A85">
        <w:t>érant</w:t>
      </w:r>
      <w:r>
        <w:fldChar w:fldCharType="end"/>
      </w:r>
      <w:bookmarkEnd w:id="4"/>
    </w:p>
    <w:p w14:paraId="1320556C" w14:textId="77777777" w:rsidR="00EC2B77" w:rsidRDefault="00DE2EB7" w:rsidP="00DE2EB7">
      <w:pPr>
        <w:pStyle w:val="02TextohneAbstand"/>
        <w:tabs>
          <w:tab w:val="clear" w:pos="284"/>
          <w:tab w:val="clear" w:pos="567"/>
          <w:tab w:val="left" w:pos="1021"/>
          <w:tab w:val="left" w:pos="1191"/>
          <w:tab w:val="left" w:pos="1361"/>
          <w:tab w:val="left" w:pos="1531"/>
          <w:tab w:val="left" w:pos="1701"/>
        </w:tabs>
      </w:pPr>
      <w:r>
        <w:fldChar w:fldCharType="begin" w:fldLock="1">
          <w:ffData>
            <w:name w:val=""/>
            <w:enabled/>
            <w:calcOnExit w:val="0"/>
            <w:textInput>
              <w:default w:val="Téléphone"/>
            </w:textInput>
          </w:ffData>
        </w:fldChar>
      </w:r>
      <w:r>
        <w:instrText xml:space="preserve"> FORMTEXT </w:instrText>
      </w:r>
      <w:r>
        <w:fldChar w:fldCharType="separate"/>
      </w:r>
      <w:r>
        <w:t>Téléphone</w:t>
      </w:r>
      <w:r>
        <w:fldChar w:fldCharType="end"/>
      </w:r>
      <w:r>
        <w:tab/>
      </w:r>
      <w:bookmarkStart w:id="5" w:name="SB1_2"/>
      <w:r w:rsidR="003D7EC7">
        <w:fldChar w:fldCharType="begin" w:fldLock="1">
          <w:ffData>
            <w:name w:val="SB1_2"/>
            <w:enabled/>
            <w:calcOnExit w:val="0"/>
            <w:textInput>
              <w:default w:val="031 385 72 72"/>
            </w:textInput>
          </w:ffData>
        </w:fldChar>
      </w:r>
      <w:r w:rsidR="003D7EC7">
        <w:instrText xml:space="preserve"> FORMTEXT </w:instrText>
      </w:r>
      <w:r w:rsidR="003D7EC7">
        <w:fldChar w:fldCharType="separate"/>
      </w:r>
      <w:r>
        <w:t>031 385 72 79</w:t>
      </w:r>
      <w:r w:rsidR="003D7EC7">
        <w:fldChar w:fldCharType="end"/>
      </w:r>
      <w:bookmarkEnd w:id="5"/>
    </w:p>
    <w:tbl>
      <w:tblPr>
        <w:tblStyle w:val="Tabellenraster"/>
        <w:tblpPr w:leftFromText="142" w:rightFromText="142" w:vertAnchor="page" w:horzAnchor="margin" w:tblpY="14086"/>
        <w:tblW w:w="9639" w:type="dxa"/>
        <w:tblLayout w:type="fixed"/>
        <w:tblLook w:val="04A0" w:firstRow="1" w:lastRow="0" w:firstColumn="1" w:lastColumn="0" w:noHBand="0" w:noVBand="1"/>
      </w:tblPr>
      <w:tblGrid>
        <w:gridCol w:w="9639"/>
      </w:tblGrid>
      <w:tr w:rsidR="00F04F05" w14:paraId="0EF3B0A9" w14:textId="77777777" w:rsidTr="00F04F05">
        <w:trPr>
          <w:cantSplit/>
          <w:trHeight w:hRule="exact" w:val="1021"/>
        </w:trPr>
        <w:tc>
          <w:tcPr>
            <w:tcW w:w="9639" w:type="dxa"/>
          </w:tcPr>
          <w:p w14:paraId="5A79D52B" w14:textId="77777777" w:rsidR="00F04F05" w:rsidRDefault="00F04F05" w:rsidP="00F04F05">
            <w:pPr>
              <w:pStyle w:val="10Bildladen"/>
            </w:pPr>
          </w:p>
        </w:tc>
      </w:tr>
    </w:tbl>
    <w:p w14:paraId="35CCF54C" w14:textId="02789D79" w:rsidR="00EC2B77" w:rsidRDefault="00DE2EB7" w:rsidP="00DE2EB7">
      <w:pPr>
        <w:pStyle w:val="02Textnormal"/>
        <w:tabs>
          <w:tab w:val="clear" w:pos="284"/>
          <w:tab w:val="clear" w:pos="567"/>
          <w:tab w:val="left" w:pos="1021"/>
          <w:tab w:val="left" w:pos="1191"/>
          <w:tab w:val="left" w:pos="1361"/>
          <w:tab w:val="left" w:pos="1531"/>
          <w:tab w:val="left" w:pos="1701"/>
        </w:tabs>
      </w:pPr>
      <w:r>
        <w:fldChar w:fldCharType="begin" w:fldLock="1">
          <w:ffData>
            <w:name w:val=""/>
            <w:enabled/>
            <w:calcOnExit w:val="0"/>
            <w:textInput>
              <w:default w:val="E-mail"/>
            </w:textInput>
          </w:ffData>
        </w:fldChar>
      </w:r>
      <w:r>
        <w:instrText xml:space="preserve"> FORMTEXT </w:instrText>
      </w:r>
      <w:r>
        <w:fldChar w:fldCharType="separate"/>
      </w:r>
      <w:r>
        <w:t>E-mail</w:t>
      </w:r>
      <w:r>
        <w:fldChar w:fldCharType="end"/>
      </w:r>
      <w:r>
        <w:tab/>
      </w:r>
      <w:r w:rsidR="00F04F05">
        <w:fldChar w:fldCharType="begin" w:fldLock="1">
          <w:ffData>
            <w:name w:val="SB1_3"/>
            <w:enabled/>
            <w:calcOnExit w:val="0"/>
            <w:textInput>
              <w:default w:val="info@raps.ch"/>
            </w:textInput>
          </w:ffData>
        </w:fldChar>
      </w:r>
      <w:bookmarkStart w:id="6" w:name="SB1_3"/>
      <w:r w:rsidR="00F04F05">
        <w:instrText xml:space="preserve"> FORMTEXT </w:instrText>
      </w:r>
      <w:r w:rsidR="00F04F05">
        <w:fldChar w:fldCharType="separate"/>
      </w:r>
      <w:r w:rsidR="00062A85">
        <w:tab/>
      </w:r>
      <w:r>
        <w:t>media@schweizerbrot.ch</w:t>
      </w:r>
      <w:r w:rsidR="00F04F05">
        <w:fldChar w:fldCharType="end"/>
      </w:r>
      <w:bookmarkEnd w:id="6"/>
    </w:p>
    <w:sectPr w:rsidR="00EC2B77" w:rsidSect="00F04F05">
      <w:type w:val="continuous"/>
      <w:pgSz w:w="11906" w:h="16838" w:code="9"/>
      <w:pgMar w:top="1355" w:right="1134" w:bottom="1701" w:left="1134" w:header="397" w:footer="79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FEC7D34" w14:textId="77777777" w:rsidR="000967A9" w:rsidRDefault="000967A9" w:rsidP="00FC34F4">
      <w:pPr>
        <w:spacing w:after="0" w:line="240" w:lineRule="auto"/>
      </w:pPr>
      <w:r>
        <w:separator/>
      </w:r>
    </w:p>
  </w:endnote>
  <w:endnote w:type="continuationSeparator" w:id="0">
    <w:p w14:paraId="5B14D1D7" w14:textId="77777777" w:rsidR="000967A9" w:rsidRDefault="000967A9" w:rsidP="00FC34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430D7" w14:textId="77777777" w:rsidR="00F04F05" w:rsidRPr="002540D0" w:rsidRDefault="00F04F05" w:rsidP="00F04F05">
    <w:pPr>
      <w:pStyle w:val="02TextNormalGrau"/>
      <w:ind w:right="360"/>
    </w:pPr>
    <w:r>
      <w:t>—</w:t>
    </w:r>
  </w:p>
  <w:p w14:paraId="437288FD" w14:textId="77777777" w:rsidR="008258D2" w:rsidRPr="00F04F05" w:rsidRDefault="00F04F05" w:rsidP="00F04F05">
    <w:pPr>
      <w:pStyle w:val="03TitelFooterGrau"/>
      <w:tabs>
        <w:tab w:val="right" w:pos="9638"/>
      </w:tabs>
    </w:pPr>
    <w:r>
      <w:t>Association Pain suisse</w:t>
    </w:r>
    <w:r>
      <w:tab/>
    </w:r>
    <w:r w:rsidRPr="00C30FBC">
      <w:rPr>
        <w:b w:val="0"/>
      </w:rPr>
      <w:fldChar w:fldCharType="begin"/>
    </w:r>
    <w:r w:rsidRPr="00C30FBC">
      <w:rPr>
        <w:b w:val="0"/>
      </w:rPr>
      <w:instrText xml:space="preserve">PAGE  </w:instrText>
    </w:r>
    <w:r w:rsidRPr="00C30FBC">
      <w:rPr>
        <w:b w:val="0"/>
      </w:rPr>
      <w:fldChar w:fldCharType="separate"/>
    </w:r>
    <w:r w:rsidR="00062A85">
      <w:rPr>
        <w:b w:val="0"/>
        <w:noProof/>
      </w:rPr>
      <w:t>2</w:t>
    </w:r>
    <w:r w:rsidRPr="00C30FBC">
      <w:rPr>
        <w:b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42829" w14:textId="77777777" w:rsidR="00F04F05" w:rsidRPr="002540D0" w:rsidRDefault="00F04F05" w:rsidP="00F04F05">
    <w:pPr>
      <w:pStyle w:val="02TextNormalGrau"/>
    </w:pPr>
    <w:r>
      <w:t>—</w:t>
    </w:r>
  </w:p>
  <w:p w14:paraId="46757041" w14:textId="77777777" w:rsidR="00F04F05" w:rsidRPr="00A33317" w:rsidRDefault="00F04F05" w:rsidP="00F04F05">
    <w:pPr>
      <w:pStyle w:val="03TitelFooterGrau"/>
      <w:tabs>
        <w:tab w:val="right" w:pos="9638"/>
      </w:tabs>
    </w:pPr>
    <w:r>
      <w:t>Association Pain Suisse</w:t>
    </w:r>
  </w:p>
  <w:p w14:paraId="226052C5" w14:textId="77777777" w:rsidR="00F04F05" w:rsidRPr="002540D0" w:rsidRDefault="00F04F05" w:rsidP="00F04F05">
    <w:pPr>
      <w:pStyle w:val="Fuzeile"/>
      <w:tabs>
        <w:tab w:val="right" w:pos="9638"/>
      </w:tabs>
      <w:rPr>
        <w:color w:val="808080" w:themeColor="background1" w:themeShade="80"/>
      </w:rPr>
    </w:pPr>
    <w:r>
      <w:rPr>
        <w:rStyle w:val="03TextNormalFooterGrauZeichen"/>
        <w:color w:val="808080" w:themeColor="background1" w:themeShade="80"/>
      </w:rPr>
      <w:t>Belpstrasse 26, Case postale, CH 3001 Berne</w:t>
    </w:r>
    <w:r>
      <w:rPr>
        <w:color w:val="808080" w:themeColor="background1" w:themeShade="80"/>
      </w:rPr>
      <w:tab/>
    </w:r>
    <w:hyperlink r:id="rId1" w:history="1">
      <w:r>
        <w:rPr>
          <w:rStyle w:val="03TextNormalFooterGrauZeichen"/>
          <w:color w:val="808080" w:themeColor="background1" w:themeShade="80"/>
        </w:rPr>
        <w:t>info@painsuisse.ch</w:t>
      </w:r>
    </w:hyperlink>
  </w:p>
  <w:p w14:paraId="64540B48" w14:textId="77777777" w:rsidR="00F04F05" w:rsidRPr="00F04F05" w:rsidRDefault="00F04F05" w:rsidP="00F04F05">
    <w:pPr>
      <w:pStyle w:val="Fuzeile"/>
      <w:tabs>
        <w:tab w:val="right" w:pos="9638"/>
      </w:tabs>
      <w:rPr>
        <w:color w:val="808080" w:themeColor="background1" w:themeShade="80"/>
      </w:rPr>
    </w:pPr>
    <w:r>
      <w:rPr>
        <w:rStyle w:val="03TextNormalFooterGrauZeichen"/>
        <w:color w:val="808080" w:themeColor="background1" w:themeShade="80"/>
      </w:rPr>
      <w:t>+41 (0)31 385 72 79</w:t>
    </w:r>
    <w:r>
      <w:rPr>
        <w:color w:val="808080" w:themeColor="background1" w:themeShade="80"/>
      </w:rPr>
      <w:tab/>
    </w:r>
    <w:hyperlink r:id="rId2" w:history="1">
      <w:r>
        <w:rPr>
          <w:rStyle w:val="03TextNormalFooterGrauZeichen"/>
          <w:color w:val="808080" w:themeColor="background1" w:themeShade="80"/>
        </w:rPr>
        <w:t>https://painsuisse.ch</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D8686" w14:textId="77777777" w:rsidR="000967A9" w:rsidRDefault="000967A9" w:rsidP="00D12087">
      <w:pPr>
        <w:pStyle w:val="02TextohneAbstand"/>
      </w:pPr>
    </w:p>
  </w:footnote>
  <w:footnote w:type="continuationSeparator" w:id="0">
    <w:p w14:paraId="2BC18D0A" w14:textId="77777777" w:rsidR="000967A9" w:rsidRDefault="000967A9" w:rsidP="000B096A">
      <w:pPr>
        <w:pStyle w:val="02TextohneAbstand"/>
      </w:pPr>
    </w:p>
  </w:footnote>
  <w:footnote w:type="continuationNotice" w:id="1">
    <w:p w14:paraId="03BBAA99" w14:textId="77777777" w:rsidR="000967A9" w:rsidRDefault="000967A9" w:rsidP="000B096A">
      <w:pPr>
        <w:pStyle w:val="02TextohneAbstan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17FF7B" w14:textId="77777777" w:rsidR="008258D2" w:rsidRDefault="00F04F05" w:rsidP="0043111E">
    <w:pPr>
      <w:pStyle w:val="00Logozusatz"/>
    </w:pPr>
    <w:r>
      <w:rPr>
        <w:noProof/>
        <w:lang w:val="de-CH" w:eastAsia="de-CH"/>
      </w:rPr>
      <w:drawing>
        <wp:anchor distT="0" distB="1080135" distL="114300" distR="114300" simplePos="0" relativeHeight="251670528" behindDoc="0" locked="0" layoutInCell="1" allowOverlap="1" wp14:anchorId="5F0D591E" wp14:editId="1E20C245">
          <wp:simplePos x="0" y="0"/>
          <wp:positionH relativeFrom="page">
            <wp:posOffset>720090</wp:posOffset>
          </wp:positionH>
          <wp:positionV relativeFrom="page">
            <wp:posOffset>720090</wp:posOffset>
          </wp:positionV>
          <wp:extent cx="1685925" cy="683895"/>
          <wp:effectExtent l="0" t="0" r="0" b="1905"/>
          <wp:wrapTopAndBottom/>
          <wp:docPr id="2" name="Bild 1" descr="Macintosh HD:Users:dctrl:Desktop:sb-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dctrl:Desktop:sb-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85925" cy="683895"/>
                  </a:xfrm>
                  <a:prstGeom prst="rect">
                    <a:avLst/>
                  </a:prstGeom>
                  <a:noFill/>
                  <a:ln>
                    <a:noFill/>
                  </a:ln>
                </pic:spPr>
              </pic:pic>
            </a:graphicData>
          </a:graphic>
        </wp:anchor>
      </w:drawing>
    </w:r>
    <w:r>
      <w:rPr>
        <w:noProof/>
        <w:lang w:val="de-CH" w:eastAsia="de-CH"/>
      </w:rPr>
      <w:drawing>
        <wp:anchor distT="0" distB="0" distL="114300" distR="114300" simplePos="0" relativeHeight="251659264" behindDoc="0" locked="1" layoutInCell="0" allowOverlap="1" wp14:anchorId="69C9A55C" wp14:editId="77D9A185">
          <wp:simplePos x="0" y="0"/>
          <wp:positionH relativeFrom="page">
            <wp:posOffset>720090</wp:posOffset>
          </wp:positionH>
          <wp:positionV relativeFrom="page">
            <wp:posOffset>612140</wp:posOffset>
          </wp:positionV>
          <wp:extent cx="1331640" cy="587520"/>
          <wp:effectExtent l="0" t="0" r="1905" b="3175"/>
          <wp:wrapNone/>
          <wp:docPr id="28" name="sg2" hidden="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wiss_granum_sw.wmf"/>
                  <pic:cNvPicPr/>
                </pic:nvPicPr>
                <pic:blipFill>
                  <a:blip r:embed="rId2" cstate="print">
                    <a:extLst>
                      <a:ext uri="{28A0092B-C50C-407E-A947-70E740481C1C}">
                        <a14:useLocalDpi xmlns:a14="http://schemas.microsoft.com/office/drawing/2010/main" val="0"/>
                      </a:ext>
                    </a:extLst>
                  </a:blip>
                  <a:stretch>
                    <a:fillRect/>
                  </a:stretch>
                </pic:blipFill>
                <pic:spPr>
                  <a:xfrm>
                    <a:off x="0" y="0"/>
                    <a:ext cx="1331640" cy="58752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E82D35"/>
    <w:multiLevelType w:val="hybridMultilevel"/>
    <w:tmpl w:val="F9B89036"/>
    <w:lvl w:ilvl="0" w:tplc="46CEBD06">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8B8198D"/>
    <w:multiLevelType w:val="hybridMultilevel"/>
    <w:tmpl w:val="D452CDA6"/>
    <w:lvl w:ilvl="0" w:tplc="D7F2F928">
      <w:start w:val="1"/>
      <w:numFmt w:val="bullet"/>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2160E2C"/>
    <w:multiLevelType w:val="hybridMultilevel"/>
    <w:tmpl w:val="4BC89578"/>
    <w:lvl w:ilvl="0" w:tplc="39561D06">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2F57495"/>
    <w:multiLevelType w:val="multilevel"/>
    <w:tmpl w:val="15DE42AC"/>
    <w:numStyleLink w:val="SGListe2"/>
  </w:abstractNum>
  <w:abstractNum w:abstractNumId="4" w15:restartNumberingAfterBreak="0">
    <w:nsid w:val="1530007F"/>
    <w:multiLevelType w:val="multilevel"/>
    <w:tmpl w:val="15DE42AC"/>
    <w:numStyleLink w:val="SGListe2"/>
  </w:abstractNum>
  <w:abstractNum w:abstractNumId="5" w15:restartNumberingAfterBreak="0">
    <w:nsid w:val="166E2366"/>
    <w:multiLevelType w:val="multilevel"/>
    <w:tmpl w:val="80D6319A"/>
    <w:numStyleLink w:val="SGListe"/>
  </w:abstractNum>
  <w:abstractNum w:abstractNumId="6" w15:restartNumberingAfterBreak="0">
    <w:nsid w:val="1C93683B"/>
    <w:multiLevelType w:val="multilevel"/>
    <w:tmpl w:val="80D6319A"/>
    <w:numStyleLink w:val="SGListe"/>
  </w:abstractNum>
  <w:abstractNum w:abstractNumId="7" w15:restartNumberingAfterBreak="0">
    <w:nsid w:val="220C4F59"/>
    <w:multiLevelType w:val="multilevel"/>
    <w:tmpl w:val="80D6319A"/>
    <w:numStyleLink w:val="SGListe"/>
  </w:abstractNum>
  <w:abstractNum w:abstractNumId="8" w15:restartNumberingAfterBreak="0">
    <w:nsid w:val="2F377CFF"/>
    <w:multiLevelType w:val="multilevel"/>
    <w:tmpl w:val="D8584744"/>
    <w:styleLink w:val="SGListe3"/>
    <w:lvl w:ilvl="0">
      <w:start w:val="1"/>
      <w:numFmt w:val="decimal"/>
      <w:pStyle w:val="04Nummerierung"/>
      <w:lvlText w:val="%1."/>
      <w:lvlJc w:val="left"/>
      <w:pPr>
        <w:tabs>
          <w:tab w:val="num" w:pos="567"/>
        </w:tabs>
        <w:ind w:left="567" w:hanging="283"/>
      </w:pPr>
      <w:rPr>
        <w:rFonts w:ascii="Arial" w:hAnsi="Arial" w:hint="default"/>
        <w:b w:val="0"/>
        <w:i w:val="0"/>
        <w:sz w:val="20"/>
      </w:rPr>
    </w:lvl>
    <w:lvl w:ilvl="1">
      <w:start w:val="1"/>
      <w:numFmt w:val="none"/>
      <w:lvlText w:val=""/>
      <w:lvlJc w:val="left"/>
      <w:pPr>
        <w:ind w:left="568" w:firstLine="0"/>
      </w:pPr>
      <w:rPr>
        <w:rFonts w:hint="default"/>
      </w:rPr>
    </w:lvl>
    <w:lvl w:ilvl="2">
      <w:start w:val="1"/>
      <w:numFmt w:val="none"/>
      <w:lvlText w:val=""/>
      <w:lvlJc w:val="right"/>
      <w:pPr>
        <w:ind w:left="852" w:firstLine="0"/>
      </w:pPr>
      <w:rPr>
        <w:rFonts w:hint="default"/>
      </w:rPr>
    </w:lvl>
    <w:lvl w:ilvl="3">
      <w:start w:val="1"/>
      <w:numFmt w:val="none"/>
      <w:lvlText w:val=""/>
      <w:lvlJc w:val="left"/>
      <w:pPr>
        <w:ind w:left="1136" w:firstLine="0"/>
      </w:pPr>
      <w:rPr>
        <w:rFonts w:hint="default"/>
      </w:rPr>
    </w:lvl>
    <w:lvl w:ilvl="4">
      <w:start w:val="1"/>
      <w:numFmt w:val="none"/>
      <w:lvlText w:val=""/>
      <w:lvlJc w:val="left"/>
      <w:pPr>
        <w:ind w:left="1420" w:firstLine="0"/>
      </w:pPr>
      <w:rPr>
        <w:rFonts w:hint="default"/>
      </w:rPr>
    </w:lvl>
    <w:lvl w:ilvl="5">
      <w:start w:val="1"/>
      <w:numFmt w:val="none"/>
      <w:lvlText w:val=""/>
      <w:lvlJc w:val="right"/>
      <w:pPr>
        <w:ind w:left="1704" w:firstLine="0"/>
      </w:pPr>
      <w:rPr>
        <w:rFonts w:hint="default"/>
      </w:rPr>
    </w:lvl>
    <w:lvl w:ilvl="6">
      <w:start w:val="1"/>
      <w:numFmt w:val="none"/>
      <w:lvlText w:val=""/>
      <w:lvlJc w:val="left"/>
      <w:pPr>
        <w:ind w:left="1988" w:firstLine="0"/>
      </w:pPr>
      <w:rPr>
        <w:rFonts w:hint="default"/>
      </w:rPr>
    </w:lvl>
    <w:lvl w:ilvl="7">
      <w:start w:val="1"/>
      <w:numFmt w:val="none"/>
      <w:lvlText w:val=""/>
      <w:lvlJc w:val="left"/>
      <w:pPr>
        <w:ind w:left="2272" w:firstLine="0"/>
      </w:pPr>
      <w:rPr>
        <w:rFonts w:hint="default"/>
      </w:rPr>
    </w:lvl>
    <w:lvl w:ilvl="8">
      <w:start w:val="1"/>
      <w:numFmt w:val="none"/>
      <w:lvlText w:val=""/>
      <w:lvlJc w:val="right"/>
      <w:pPr>
        <w:ind w:left="2556" w:firstLine="0"/>
      </w:pPr>
      <w:rPr>
        <w:rFonts w:hint="default"/>
      </w:rPr>
    </w:lvl>
  </w:abstractNum>
  <w:abstractNum w:abstractNumId="9" w15:restartNumberingAfterBreak="0">
    <w:nsid w:val="33881847"/>
    <w:multiLevelType w:val="multilevel"/>
    <w:tmpl w:val="15DE42AC"/>
    <w:styleLink w:val="SGListe2"/>
    <w:lvl w:ilvl="0">
      <w:start w:val="1"/>
      <w:numFmt w:val="lowerLetter"/>
      <w:pStyle w:val="03AuflistungBuchstabe"/>
      <w:lvlText w:val="%1."/>
      <w:lvlJc w:val="left"/>
      <w:pPr>
        <w:tabs>
          <w:tab w:val="num" w:pos="567"/>
        </w:tabs>
        <w:ind w:left="567" w:hanging="283"/>
      </w:pPr>
      <w:rPr>
        <w:rFonts w:ascii="Arial" w:hAnsi="Arial" w:hint="default"/>
        <w:b w:val="0"/>
        <w:i w:val="0"/>
        <w:sz w:val="20"/>
      </w:rPr>
    </w:lvl>
    <w:lvl w:ilvl="1">
      <w:start w:val="1"/>
      <w:numFmt w:val="none"/>
      <w:lvlText w:val=""/>
      <w:lvlJc w:val="left"/>
      <w:pPr>
        <w:ind w:left="568" w:firstLine="0"/>
      </w:pPr>
      <w:rPr>
        <w:rFonts w:hint="default"/>
      </w:rPr>
    </w:lvl>
    <w:lvl w:ilvl="2">
      <w:start w:val="1"/>
      <w:numFmt w:val="none"/>
      <w:lvlText w:val=""/>
      <w:lvlJc w:val="left"/>
      <w:pPr>
        <w:ind w:left="852" w:firstLine="0"/>
      </w:pPr>
      <w:rPr>
        <w:rFonts w:hint="default"/>
      </w:rPr>
    </w:lvl>
    <w:lvl w:ilvl="3">
      <w:start w:val="1"/>
      <w:numFmt w:val="none"/>
      <w:lvlText w:val=""/>
      <w:lvlJc w:val="left"/>
      <w:pPr>
        <w:ind w:left="1136" w:firstLine="0"/>
      </w:pPr>
      <w:rPr>
        <w:rFonts w:hint="default"/>
      </w:rPr>
    </w:lvl>
    <w:lvl w:ilvl="4">
      <w:start w:val="1"/>
      <w:numFmt w:val="none"/>
      <w:lvlText w:val=""/>
      <w:lvlJc w:val="left"/>
      <w:pPr>
        <w:ind w:left="1420" w:firstLine="0"/>
      </w:pPr>
      <w:rPr>
        <w:rFonts w:hint="default"/>
      </w:rPr>
    </w:lvl>
    <w:lvl w:ilvl="5">
      <w:start w:val="1"/>
      <w:numFmt w:val="none"/>
      <w:lvlText w:val=""/>
      <w:lvlJc w:val="left"/>
      <w:pPr>
        <w:ind w:left="1704" w:firstLine="0"/>
      </w:pPr>
      <w:rPr>
        <w:rFonts w:hint="default"/>
      </w:rPr>
    </w:lvl>
    <w:lvl w:ilvl="6">
      <w:start w:val="1"/>
      <w:numFmt w:val="none"/>
      <w:lvlText w:val=""/>
      <w:lvlJc w:val="left"/>
      <w:pPr>
        <w:ind w:left="1988" w:firstLine="0"/>
      </w:pPr>
      <w:rPr>
        <w:rFonts w:hint="default"/>
      </w:rPr>
    </w:lvl>
    <w:lvl w:ilvl="7">
      <w:start w:val="1"/>
      <w:numFmt w:val="none"/>
      <w:lvlText w:val=""/>
      <w:lvlJc w:val="left"/>
      <w:pPr>
        <w:ind w:left="2272" w:firstLine="0"/>
      </w:pPr>
      <w:rPr>
        <w:rFonts w:hint="default"/>
      </w:rPr>
    </w:lvl>
    <w:lvl w:ilvl="8">
      <w:start w:val="1"/>
      <w:numFmt w:val="none"/>
      <w:lvlText w:val=""/>
      <w:lvlJc w:val="left"/>
      <w:pPr>
        <w:ind w:left="2556" w:firstLine="0"/>
      </w:pPr>
      <w:rPr>
        <w:rFonts w:hint="default"/>
      </w:rPr>
    </w:lvl>
  </w:abstractNum>
  <w:abstractNum w:abstractNumId="10" w15:restartNumberingAfterBreak="0">
    <w:nsid w:val="358E3D67"/>
    <w:multiLevelType w:val="multilevel"/>
    <w:tmpl w:val="D8584744"/>
    <w:numStyleLink w:val="SGListe3"/>
  </w:abstractNum>
  <w:abstractNum w:abstractNumId="11" w15:restartNumberingAfterBreak="0">
    <w:nsid w:val="562641AD"/>
    <w:multiLevelType w:val="multilevel"/>
    <w:tmpl w:val="80D6319A"/>
    <w:styleLink w:val="SGListe"/>
    <w:lvl w:ilvl="0">
      <w:start w:val="1"/>
      <w:numFmt w:val="bullet"/>
      <w:pStyle w:val="03Auflistung"/>
      <w:lvlText w:val="•"/>
      <w:lvlJc w:val="left"/>
      <w:pPr>
        <w:tabs>
          <w:tab w:val="num" w:pos="567"/>
        </w:tabs>
        <w:ind w:left="567" w:hanging="283"/>
      </w:pPr>
      <w:rPr>
        <w:rFonts w:ascii="Arial" w:hAnsi="Arial" w:hint="default"/>
        <w:b w:val="0"/>
        <w:i w:val="0"/>
        <w:sz w:val="20"/>
      </w:rPr>
    </w:lvl>
    <w:lvl w:ilvl="1">
      <w:start w:val="1"/>
      <w:numFmt w:val="bullet"/>
      <w:pStyle w:val="03AuflistungmitEinzug"/>
      <w:lvlText w:val="–"/>
      <w:lvlJc w:val="left"/>
      <w:pPr>
        <w:tabs>
          <w:tab w:val="num" w:pos="851"/>
        </w:tabs>
        <w:ind w:left="851" w:hanging="283"/>
      </w:pPr>
      <w:rPr>
        <w:rFonts w:ascii="Calibri" w:hAnsi="Calibri" w:hint="default"/>
      </w:rPr>
    </w:lvl>
    <w:lvl w:ilvl="2">
      <w:start w:val="1"/>
      <w:numFmt w:val="none"/>
      <w:lvlText w:val=""/>
      <w:lvlJc w:val="left"/>
      <w:pPr>
        <w:ind w:left="852" w:firstLine="0"/>
      </w:pPr>
      <w:rPr>
        <w:rFonts w:hint="default"/>
      </w:rPr>
    </w:lvl>
    <w:lvl w:ilvl="3">
      <w:start w:val="1"/>
      <w:numFmt w:val="none"/>
      <w:lvlText w:val=""/>
      <w:lvlJc w:val="left"/>
      <w:pPr>
        <w:ind w:left="1136" w:firstLine="0"/>
      </w:pPr>
      <w:rPr>
        <w:rFonts w:hint="default"/>
      </w:rPr>
    </w:lvl>
    <w:lvl w:ilvl="4">
      <w:start w:val="1"/>
      <w:numFmt w:val="none"/>
      <w:lvlText w:val=""/>
      <w:lvlJc w:val="left"/>
      <w:pPr>
        <w:ind w:left="1420" w:firstLine="0"/>
      </w:pPr>
      <w:rPr>
        <w:rFonts w:hint="default"/>
      </w:rPr>
    </w:lvl>
    <w:lvl w:ilvl="5">
      <w:start w:val="1"/>
      <w:numFmt w:val="none"/>
      <w:lvlText w:val=""/>
      <w:lvlJc w:val="left"/>
      <w:pPr>
        <w:ind w:left="1704" w:firstLine="0"/>
      </w:pPr>
      <w:rPr>
        <w:rFonts w:hint="default"/>
      </w:rPr>
    </w:lvl>
    <w:lvl w:ilvl="6">
      <w:start w:val="1"/>
      <w:numFmt w:val="none"/>
      <w:lvlText w:val=""/>
      <w:lvlJc w:val="left"/>
      <w:pPr>
        <w:ind w:left="1988" w:firstLine="0"/>
      </w:pPr>
      <w:rPr>
        <w:rFonts w:hint="default"/>
      </w:rPr>
    </w:lvl>
    <w:lvl w:ilvl="7">
      <w:start w:val="1"/>
      <w:numFmt w:val="none"/>
      <w:lvlText w:val=""/>
      <w:lvlJc w:val="left"/>
      <w:pPr>
        <w:ind w:left="2272" w:firstLine="0"/>
      </w:pPr>
      <w:rPr>
        <w:rFonts w:hint="default"/>
      </w:rPr>
    </w:lvl>
    <w:lvl w:ilvl="8">
      <w:start w:val="1"/>
      <w:numFmt w:val="none"/>
      <w:lvlText w:val=""/>
      <w:lvlJc w:val="left"/>
      <w:pPr>
        <w:ind w:left="2556" w:firstLine="0"/>
      </w:pPr>
      <w:rPr>
        <w:rFonts w:hint="default"/>
      </w:rPr>
    </w:lvl>
  </w:abstractNum>
  <w:abstractNum w:abstractNumId="12" w15:restartNumberingAfterBreak="0">
    <w:nsid w:val="6CC9270D"/>
    <w:multiLevelType w:val="multilevel"/>
    <w:tmpl w:val="80D6319A"/>
    <w:numStyleLink w:val="SGListe"/>
  </w:abstractNum>
  <w:abstractNum w:abstractNumId="13" w15:restartNumberingAfterBreak="0">
    <w:nsid w:val="70CD4017"/>
    <w:multiLevelType w:val="hybridMultilevel"/>
    <w:tmpl w:val="61906A26"/>
    <w:lvl w:ilvl="0" w:tplc="9C1EA354">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3"/>
  </w:num>
  <w:num w:numId="2">
    <w:abstractNumId w:val="0"/>
  </w:num>
  <w:num w:numId="3">
    <w:abstractNumId w:val="2"/>
  </w:num>
  <w:num w:numId="4">
    <w:abstractNumId w:val="11"/>
  </w:num>
  <w:num w:numId="5">
    <w:abstractNumId w:val="11"/>
  </w:num>
  <w:num w:numId="6">
    <w:abstractNumId w:val="9"/>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4"/>
  </w:num>
  <w:num w:numId="10">
    <w:abstractNumId w:val="7"/>
  </w:num>
  <w:num w:numId="11">
    <w:abstractNumId w:val="8"/>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num>
  <w:num w:numId="14">
    <w:abstractNumId w:val="12"/>
  </w:num>
  <w:num w:numId="15">
    <w:abstractNumId w:val="6"/>
  </w:num>
  <w:num w:numId="16">
    <w:abstractNumId w:val="3"/>
  </w:num>
  <w:num w:numId="17">
    <w:abstractNumId w:val="10"/>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spelling="clean" w:grammar="clean"/>
  <w:attachedTemplate r:id="rId1"/>
  <w:documentProtection w:edit="forms" w:enforcement="1"/>
  <w:styleLockTheme/>
  <w:styleLockQFSet/>
  <w:defaultTabStop w:val="709"/>
  <w:hyphenationZone w:val="425"/>
  <w:drawingGridHorizontalSpacing w:val="6"/>
  <w:drawingGridVerticalSpacing w:val="6"/>
  <w:characterSpacingControl w:val="doNotCompress"/>
  <w:hdrShapeDefaults>
    <o:shapedefaults v:ext="edit" spidmax="2049"/>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3E37"/>
    <w:rsid w:val="000071FE"/>
    <w:rsid w:val="0000791A"/>
    <w:rsid w:val="00010772"/>
    <w:rsid w:val="000227A3"/>
    <w:rsid w:val="00037C6D"/>
    <w:rsid w:val="000415DD"/>
    <w:rsid w:val="00062A85"/>
    <w:rsid w:val="00063404"/>
    <w:rsid w:val="00067595"/>
    <w:rsid w:val="000967A9"/>
    <w:rsid w:val="000B096A"/>
    <w:rsid w:val="000C0CEC"/>
    <w:rsid w:val="00106B13"/>
    <w:rsid w:val="00120A42"/>
    <w:rsid w:val="00124A77"/>
    <w:rsid w:val="00125C22"/>
    <w:rsid w:val="00132F25"/>
    <w:rsid w:val="001578CF"/>
    <w:rsid w:val="00165985"/>
    <w:rsid w:val="00171AF0"/>
    <w:rsid w:val="001B51B6"/>
    <w:rsid w:val="001D123B"/>
    <w:rsid w:val="001D3602"/>
    <w:rsid w:val="001F3912"/>
    <w:rsid w:val="001F7100"/>
    <w:rsid w:val="00211B22"/>
    <w:rsid w:val="00244E16"/>
    <w:rsid w:val="00245659"/>
    <w:rsid w:val="00247FAF"/>
    <w:rsid w:val="00250FD3"/>
    <w:rsid w:val="0025664B"/>
    <w:rsid w:val="0025706D"/>
    <w:rsid w:val="00282011"/>
    <w:rsid w:val="002A5ACF"/>
    <w:rsid w:val="002B750C"/>
    <w:rsid w:val="002C6AA0"/>
    <w:rsid w:val="002D099C"/>
    <w:rsid w:val="002F5B52"/>
    <w:rsid w:val="00303FD3"/>
    <w:rsid w:val="00307738"/>
    <w:rsid w:val="00313292"/>
    <w:rsid w:val="003327CD"/>
    <w:rsid w:val="0036570F"/>
    <w:rsid w:val="00386383"/>
    <w:rsid w:val="003901E4"/>
    <w:rsid w:val="003D1448"/>
    <w:rsid w:val="003D5C32"/>
    <w:rsid w:val="003D7EC7"/>
    <w:rsid w:val="003F144C"/>
    <w:rsid w:val="003F57BF"/>
    <w:rsid w:val="003F5B0F"/>
    <w:rsid w:val="00400AA6"/>
    <w:rsid w:val="00404BD6"/>
    <w:rsid w:val="004065C6"/>
    <w:rsid w:val="0043111E"/>
    <w:rsid w:val="004355A7"/>
    <w:rsid w:val="0044251C"/>
    <w:rsid w:val="00471773"/>
    <w:rsid w:val="00473A66"/>
    <w:rsid w:val="004927E2"/>
    <w:rsid w:val="00494187"/>
    <w:rsid w:val="00497EC5"/>
    <w:rsid w:val="004A3044"/>
    <w:rsid w:val="004B3D4F"/>
    <w:rsid w:val="004D440F"/>
    <w:rsid w:val="004D6368"/>
    <w:rsid w:val="004D7FB1"/>
    <w:rsid w:val="004E0C19"/>
    <w:rsid w:val="00530DC9"/>
    <w:rsid w:val="005368D9"/>
    <w:rsid w:val="005400E7"/>
    <w:rsid w:val="00545C40"/>
    <w:rsid w:val="00552483"/>
    <w:rsid w:val="00587E0C"/>
    <w:rsid w:val="005935B3"/>
    <w:rsid w:val="005B0E24"/>
    <w:rsid w:val="005B6BCC"/>
    <w:rsid w:val="005D0CE5"/>
    <w:rsid w:val="005D6C2F"/>
    <w:rsid w:val="005E05DC"/>
    <w:rsid w:val="005F1634"/>
    <w:rsid w:val="005F6962"/>
    <w:rsid w:val="00617713"/>
    <w:rsid w:val="006833E7"/>
    <w:rsid w:val="00690DA9"/>
    <w:rsid w:val="0071230E"/>
    <w:rsid w:val="00726BE8"/>
    <w:rsid w:val="00731981"/>
    <w:rsid w:val="00733B8C"/>
    <w:rsid w:val="00746FF3"/>
    <w:rsid w:val="00756FD0"/>
    <w:rsid w:val="0075756C"/>
    <w:rsid w:val="00784AB8"/>
    <w:rsid w:val="007A6A61"/>
    <w:rsid w:val="007A7F12"/>
    <w:rsid w:val="007C4B02"/>
    <w:rsid w:val="007D2785"/>
    <w:rsid w:val="007D6555"/>
    <w:rsid w:val="007E03C8"/>
    <w:rsid w:val="007E6522"/>
    <w:rsid w:val="008064B4"/>
    <w:rsid w:val="008258D2"/>
    <w:rsid w:val="00826003"/>
    <w:rsid w:val="0083460A"/>
    <w:rsid w:val="00843E15"/>
    <w:rsid w:val="0088757F"/>
    <w:rsid w:val="008940EF"/>
    <w:rsid w:val="008942E8"/>
    <w:rsid w:val="00896FA2"/>
    <w:rsid w:val="00897544"/>
    <w:rsid w:val="008A7204"/>
    <w:rsid w:val="008A7D72"/>
    <w:rsid w:val="008B0037"/>
    <w:rsid w:val="008B7E2E"/>
    <w:rsid w:val="008E65D6"/>
    <w:rsid w:val="008F377E"/>
    <w:rsid w:val="00902FAB"/>
    <w:rsid w:val="00907CBE"/>
    <w:rsid w:val="00924EE0"/>
    <w:rsid w:val="00940E74"/>
    <w:rsid w:val="0096767F"/>
    <w:rsid w:val="009718FD"/>
    <w:rsid w:val="0098407A"/>
    <w:rsid w:val="00993F8E"/>
    <w:rsid w:val="009E3B07"/>
    <w:rsid w:val="009E59BF"/>
    <w:rsid w:val="00A23E37"/>
    <w:rsid w:val="00A246AF"/>
    <w:rsid w:val="00A53708"/>
    <w:rsid w:val="00A5472C"/>
    <w:rsid w:val="00A60D78"/>
    <w:rsid w:val="00A71310"/>
    <w:rsid w:val="00A737F9"/>
    <w:rsid w:val="00A76DEB"/>
    <w:rsid w:val="00A80907"/>
    <w:rsid w:val="00AA0E04"/>
    <w:rsid w:val="00AC599E"/>
    <w:rsid w:val="00AC70FD"/>
    <w:rsid w:val="00AE2744"/>
    <w:rsid w:val="00B00116"/>
    <w:rsid w:val="00B2511A"/>
    <w:rsid w:val="00B31AE3"/>
    <w:rsid w:val="00B35C56"/>
    <w:rsid w:val="00B66B02"/>
    <w:rsid w:val="00B67C97"/>
    <w:rsid w:val="00BA5AEB"/>
    <w:rsid w:val="00BB0A69"/>
    <w:rsid w:val="00BB2313"/>
    <w:rsid w:val="00BB66D1"/>
    <w:rsid w:val="00BB7A11"/>
    <w:rsid w:val="00BC21CC"/>
    <w:rsid w:val="00C013ED"/>
    <w:rsid w:val="00C074A2"/>
    <w:rsid w:val="00C51F7B"/>
    <w:rsid w:val="00CC3E90"/>
    <w:rsid w:val="00CD29F5"/>
    <w:rsid w:val="00CF2A90"/>
    <w:rsid w:val="00D05398"/>
    <w:rsid w:val="00D12087"/>
    <w:rsid w:val="00D27EDF"/>
    <w:rsid w:val="00D531FE"/>
    <w:rsid w:val="00D62913"/>
    <w:rsid w:val="00D647D2"/>
    <w:rsid w:val="00D67F44"/>
    <w:rsid w:val="00D778DA"/>
    <w:rsid w:val="00D92795"/>
    <w:rsid w:val="00DB590D"/>
    <w:rsid w:val="00DD03A6"/>
    <w:rsid w:val="00DD3DF4"/>
    <w:rsid w:val="00DE2EB7"/>
    <w:rsid w:val="00DE4CB8"/>
    <w:rsid w:val="00DF73D6"/>
    <w:rsid w:val="00E05A75"/>
    <w:rsid w:val="00E2441F"/>
    <w:rsid w:val="00E30860"/>
    <w:rsid w:val="00E325C1"/>
    <w:rsid w:val="00E5384F"/>
    <w:rsid w:val="00E542C9"/>
    <w:rsid w:val="00E639DC"/>
    <w:rsid w:val="00E66A07"/>
    <w:rsid w:val="00E867F3"/>
    <w:rsid w:val="00EB266F"/>
    <w:rsid w:val="00EC2B77"/>
    <w:rsid w:val="00EF49FD"/>
    <w:rsid w:val="00F0129C"/>
    <w:rsid w:val="00F04F05"/>
    <w:rsid w:val="00F05824"/>
    <w:rsid w:val="00F06C95"/>
    <w:rsid w:val="00F06F30"/>
    <w:rsid w:val="00F10A93"/>
    <w:rsid w:val="00F116EE"/>
    <w:rsid w:val="00F1610F"/>
    <w:rsid w:val="00F72EE8"/>
    <w:rsid w:val="00F7666D"/>
    <w:rsid w:val="00F870FC"/>
    <w:rsid w:val="00FC34F4"/>
    <w:rsid w:val="00FE2473"/>
    <w:rsid w:val="00FE287E"/>
    <w:rsid w:val="00FF0A71"/>
    <w:rsid w:val="00FF37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FB8078"/>
  <w15:docId w15:val="{170E5799-170E-B540-A73F-C71992956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heme="minorHAnsi" w:hAnsi="Arial" w:cstheme="minorBidi"/>
        <w:lang w:val="fr-CH" w:eastAsia="en-US" w:bidi="ar-SA"/>
      </w:rPr>
    </w:rPrDefault>
    <w:pPrDefault>
      <w:pPr>
        <w:spacing w:line="260" w:lineRule="exact"/>
      </w:pPr>
    </w:pPrDefault>
  </w:docDefaults>
  <w:latentStyles w:defLockedState="0" w:defUIPriority="99" w:defSemiHidden="0" w:defUnhideWhenUsed="0" w:defQFormat="0" w:count="376">
    <w:lsdException w:name="Normal" w:uiPriority="0"/>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4927E2"/>
    <w:pPr>
      <w:tabs>
        <w:tab w:val="left" w:pos="284"/>
        <w:tab w:val="left" w:pos="567"/>
        <w:tab w:val="left" w:pos="851"/>
        <w:tab w:val="left" w:pos="3969"/>
      </w:tabs>
      <w:spacing w:after="60"/>
      <w:jc w:val="both"/>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05BoxTitel">
    <w:name w:val="05_Box_Titel"/>
    <w:basedOn w:val="02Textnormal"/>
    <w:next w:val="05BoxText"/>
    <w:qFormat/>
    <w:rsid w:val="00907CBE"/>
    <w:pPr>
      <w:tabs>
        <w:tab w:val="clear" w:pos="284"/>
        <w:tab w:val="clear" w:pos="567"/>
        <w:tab w:val="clear" w:pos="851"/>
        <w:tab w:val="clear" w:pos="3969"/>
      </w:tabs>
      <w:spacing w:after="0" w:line="200" w:lineRule="exact"/>
      <w:ind w:left="142" w:right="142"/>
    </w:pPr>
    <w:rPr>
      <w:b/>
      <w:sz w:val="16"/>
    </w:rPr>
  </w:style>
  <w:style w:type="paragraph" w:customStyle="1" w:styleId="02Textnormal">
    <w:name w:val="02_Text_normal"/>
    <w:basedOn w:val="Standard"/>
    <w:qFormat/>
    <w:rsid w:val="00DE2EB7"/>
  </w:style>
  <w:style w:type="paragraph" w:customStyle="1" w:styleId="02Lead">
    <w:name w:val="02_Lead"/>
    <w:basedOn w:val="02Textnormal"/>
    <w:next w:val="02Textnormal"/>
    <w:qFormat/>
    <w:rsid w:val="003D5C32"/>
    <w:pPr>
      <w:contextualSpacing/>
    </w:pPr>
    <w:rPr>
      <w:b/>
    </w:rPr>
  </w:style>
  <w:style w:type="table" w:styleId="Tabellenraster">
    <w:name w:val="Table Grid"/>
    <w:basedOn w:val="NormaleTabelle"/>
    <w:uiPriority w:val="59"/>
    <w:rsid w:val="00AC70FD"/>
    <w:tblPr>
      <w:tblCellMar>
        <w:left w:w="0" w:type="dxa"/>
        <w:right w:w="0" w:type="dxa"/>
      </w:tblCellMar>
    </w:tblPr>
  </w:style>
  <w:style w:type="paragraph" w:customStyle="1" w:styleId="99AbstandvorTextbeginn">
    <w:name w:val="99_Abstand_vor_Textbeginn"/>
    <w:basedOn w:val="Standard"/>
    <w:next w:val="02Textnormal"/>
    <w:rsid w:val="007D2785"/>
    <w:pPr>
      <w:tabs>
        <w:tab w:val="clear" w:pos="284"/>
        <w:tab w:val="clear" w:pos="567"/>
        <w:tab w:val="clear" w:pos="851"/>
        <w:tab w:val="clear" w:pos="3969"/>
      </w:tabs>
      <w:spacing w:after="16"/>
    </w:pPr>
  </w:style>
  <w:style w:type="paragraph" w:styleId="Kopfzeile">
    <w:name w:val="header"/>
    <w:basedOn w:val="Standard"/>
    <w:link w:val="KopfzeileZchn"/>
    <w:uiPriority w:val="99"/>
    <w:semiHidden/>
    <w:rsid w:val="00FC34F4"/>
    <w:pPr>
      <w:tabs>
        <w:tab w:val="clear" w:pos="284"/>
        <w:tab w:val="clear" w:pos="567"/>
        <w:tab w:val="clear" w:pos="851"/>
        <w:tab w:val="clear" w:pos="3969"/>
      </w:tabs>
      <w:spacing w:after="0" w:line="240" w:lineRule="auto"/>
      <w:jc w:val="left"/>
    </w:pPr>
  </w:style>
  <w:style w:type="character" w:customStyle="1" w:styleId="KopfzeileZchn">
    <w:name w:val="Kopfzeile Zchn"/>
    <w:basedOn w:val="Absatz-Standardschriftart"/>
    <w:link w:val="Kopfzeile"/>
    <w:uiPriority w:val="99"/>
    <w:semiHidden/>
    <w:rsid w:val="004927E2"/>
    <w:rPr>
      <w:lang w:val="fr-CH"/>
    </w:rPr>
  </w:style>
  <w:style w:type="paragraph" w:styleId="Fuzeile">
    <w:name w:val="footer"/>
    <w:basedOn w:val="Standard"/>
    <w:link w:val="FuzeileZchn"/>
    <w:uiPriority w:val="99"/>
    <w:rsid w:val="00FC34F4"/>
    <w:pPr>
      <w:tabs>
        <w:tab w:val="clear" w:pos="284"/>
        <w:tab w:val="clear" w:pos="567"/>
        <w:tab w:val="clear" w:pos="851"/>
        <w:tab w:val="clear" w:pos="3969"/>
      </w:tabs>
      <w:spacing w:after="0" w:line="240" w:lineRule="auto"/>
      <w:jc w:val="left"/>
    </w:pPr>
  </w:style>
  <w:style w:type="character" w:customStyle="1" w:styleId="FuzeileZchn">
    <w:name w:val="Fußzeile Zchn"/>
    <w:basedOn w:val="Absatz-Standardschriftart"/>
    <w:link w:val="Fuzeile"/>
    <w:uiPriority w:val="99"/>
    <w:rsid w:val="004927E2"/>
    <w:rPr>
      <w:lang w:val="fr-CH"/>
    </w:rPr>
  </w:style>
  <w:style w:type="paragraph" w:styleId="Sprechblasentext">
    <w:name w:val="Balloon Text"/>
    <w:basedOn w:val="Standard"/>
    <w:link w:val="SprechblasentextZchn"/>
    <w:uiPriority w:val="99"/>
    <w:semiHidden/>
    <w:unhideWhenUsed/>
    <w:rsid w:val="00FC34F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C34F4"/>
    <w:rPr>
      <w:rFonts w:ascii="Tahoma" w:hAnsi="Tahoma" w:cs="Tahoma"/>
      <w:sz w:val="16"/>
      <w:szCs w:val="16"/>
      <w:lang w:val="fr-CH"/>
    </w:rPr>
  </w:style>
  <w:style w:type="paragraph" w:customStyle="1" w:styleId="00Logozusatz">
    <w:name w:val="00_Logozusatz"/>
    <w:basedOn w:val="Kopfzeile"/>
    <w:rsid w:val="00DD3DF4"/>
    <w:pPr>
      <w:spacing w:line="170" w:lineRule="exact"/>
    </w:pPr>
    <w:rPr>
      <w:spacing w:val="2"/>
      <w:kern w:val="14"/>
      <w:sz w:val="14"/>
    </w:rPr>
  </w:style>
  <w:style w:type="paragraph" w:customStyle="1" w:styleId="00Adressblock">
    <w:name w:val="00_Adressblock"/>
    <w:basedOn w:val="00Logozusatz"/>
    <w:rsid w:val="0043111E"/>
    <w:pPr>
      <w:jc w:val="right"/>
    </w:pPr>
  </w:style>
  <w:style w:type="character" w:styleId="Hyperlink">
    <w:name w:val="Hyperlink"/>
    <w:basedOn w:val="Absatz-Standardschriftart"/>
    <w:uiPriority w:val="99"/>
    <w:semiHidden/>
    <w:rsid w:val="004927E2"/>
    <w:rPr>
      <w:color w:val="auto"/>
      <w:u w:val="none"/>
    </w:rPr>
  </w:style>
  <w:style w:type="paragraph" w:customStyle="1" w:styleId="02TextohneAbstand">
    <w:name w:val="02_Text_ohne_Abstand"/>
    <w:basedOn w:val="02Textnormal"/>
    <w:next w:val="02Textnormal"/>
    <w:qFormat/>
    <w:rsid w:val="00DE2EB7"/>
    <w:pPr>
      <w:spacing w:after="0"/>
    </w:pPr>
  </w:style>
  <w:style w:type="paragraph" w:customStyle="1" w:styleId="03Auflistung">
    <w:name w:val="03_Auflistung"/>
    <w:basedOn w:val="02Textnormal"/>
    <w:qFormat/>
    <w:rsid w:val="00E2441F"/>
    <w:pPr>
      <w:numPr>
        <w:numId w:val="15"/>
      </w:numPr>
      <w:spacing w:after="0"/>
      <w:jc w:val="left"/>
    </w:pPr>
  </w:style>
  <w:style w:type="paragraph" w:customStyle="1" w:styleId="03AuflistungmitEinzug">
    <w:name w:val="03_Auflistung_mit_Einzug"/>
    <w:basedOn w:val="03Auflistung"/>
    <w:qFormat/>
    <w:rsid w:val="00211B22"/>
    <w:pPr>
      <w:numPr>
        <w:ilvl w:val="1"/>
      </w:numPr>
      <w:ind w:hanging="284"/>
    </w:pPr>
  </w:style>
  <w:style w:type="paragraph" w:customStyle="1" w:styleId="03AuflistungBuchstabe">
    <w:name w:val="03_Auflistung_Buchstabe"/>
    <w:basedOn w:val="02Textnormal"/>
    <w:qFormat/>
    <w:rsid w:val="00E2441F"/>
    <w:pPr>
      <w:numPr>
        <w:numId w:val="16"/>
      </w:numPr>
      <w:spacing w:after="0"/>
      <w:jc w:val="left"/>
    </w:pPr>
  </w:style>
  <w:style w:type="paragraph" w:customStyle="1" w:styleId="04Nummerierung">
    <w:name w:val="04_Nummerierung"/>
    <w:basedOn w:val="02Textnormal"/>
    <w:next w:val="02Textnormal"/>
    <w:qFormat/>
    <w:rsid w:val="00E2441F"/>
    <w:pPr>
      <w:numPr>
        <w:numId w:val="17"/>
      </w:numPr>
      <w:spacing w:after="0"/>
      <w:jc w:val="left"/>
    </w:pPr>
  </w:style>
  <w:style w:type="numbering" w:customStyle="1" w:styleId="SGListe">
    <w:name w:val="SG_Liste"/>
    <w:basedOn w:val="KeineListe"/>
    <w:uiPriority w:val="99"/>
    <w:rsid w:val="00E2441F"/>
    <w:pPr>
      <w:numPr>
        <w:numId w:val="4"/>
      </w:numPr>
    </w:pPr>
  </w:style>
  <w:style w:type="numbering" w:customStyle="1" w:styleId="SGListe2">
    <w:name w:val="SG_Liste2"/>
    <w:basedOn w:val="SGListe"/>
    <w:uiPriority w:val="99"/>
    <w:rsid w:val="00E2441F"/>
    <w:pPr>
      <w:numPr>
        <w:numId w:val="6"/>
      </w:numPr>
    </w:pPr>
  </w:style>
  <w:style w:type="numbering" w:customStyle="1" w:styleId="SGListe3">
    <w:name w:val="SG_Liste3"/>
    <w:basedOn w:val="KeineListe"/>
    <w:uiPriority w:val="99"/>
    <w:rsid w:val="00E2441F"/>
    <w:pPr>
      <w:numPr>
        <w:numId w:val="11"/>
      </w:numPr>
    </w:pPr>
  </w:style>
  <w:style w:type="paragraph" w:customStyle="1" w:styleId="99fusszeile">
    <w:name w:val="99_fusszeile"/>
    <w:basedOn w:val="Fuzeile"/>
    <w:rsid w:val="00211B22"/>
    <w:pPr>
      <w:spacing w:line="170" w:lineRule="exact"/>
      <w:jc w:val="right"/>
    </w:pPr>
    <w:rPr>
      <w:sz w:val="14"/>
    </w:rPr>
  </w:style>
  <w:style w:type="paragraph" w:styleId="Funotentext">
    <w:name w:val="footnote text"/>
    <w:basedOn w:val="Standard"/>
    <w:link w:val="FunotentextZchn"/>
    <w:uiPriority w:val="99"/>
    <w:semiHidden/>
    <w:rsid w:val="005D6C2F"/>
    <w:pPr>
      <w:tabs>
        <w:tab w:val="clear" w:pos="567"/>
        <w:tab w:val="clear" w:pos="851"/>
        <w:tab w:val="clear" w:pos="3969"/>
      </w:tabs>
      <w:spacing w:line="170" w:lineRule="exact"/>
      <w:ind w:left="284" w:hanging="284"/>
      <w:jc w:val="left"/>
    </w:pPr>
    <w:rPr>
      <w:sz w:val="14"/>
    </w:rPr>
  </w:style>
  <w:style w:type="character" w:customStyle="1" w:styleId="FunotentextZchn">
    <w:name w:val="Fußnotentext Zchn"/>
    <w:basedOn w:val="Absatz-Standardschriftart"/>
    <w:link w:val="Funotentext"/>
    <w:uiPriority w:val="99"/>
    <w:semiHidden/>
    <w:rsid w:val="004927E2"/>
    <w:rPr>
      <w:sz w:val="14"/>
      <w:lang w:val="fr-CH"/>
    </w:rPr>
  </w:style>
  <w:style w:type="character" w:styleId="Funotenzeichen">
    <w:name w:val="footnote reference"/>
    <w:basedOn w:val="Absatz-Standardschriftart"/>
    <w:uiPriority w:val="99"/>
    <w:semiHidden/>
    <w:unhideWhenUsed/>
    <w:rsid w:val="00171AF0"/>
    <w:rPr>
      <w:vertAlign w:val="superscript"/>
    </w:rPr>
  </w:style>
  <w:style w:type="paragraph" w:customStyle="1" w:styleId="10Bildladen">
    <w:name w:val="10_Bild_laden"/>
    <w:basedOn w:val="02Textnormal"/>
    <w:next w:val="02Textnormal"/>
    <w:qFormat/>
    <w:rsid w:val="00307738"/>
    <w:pPr>
      <w:spacing w:after="0" w:line="240" w:lineRule="auto"/>
      <w:jc w:val="left"/>
    </w:pPr>
    <w:rPr>
      <w:noProof/>
      <w:lang w:eastAsia="de-DE"/>
    </w:rPr>
  </w:style>
  <w:style w:type="paragraph" w:customStyle="1" w:styleId="01TitelMedienmitteilung">
    <w:name w:val="01_Titel_Medienmitteilung"/>
    <w:basedOn w:val="02Lead"/>
    <w:next w:val="02Lead"/>
    <w:qFormat/>
    <w:rsid w:val="00EC2B77"/>
    <w:pPr>
      <w:tabs>
        <w:tab w:val="clear" w:pos="284"/>
        <w:tab w:val="clear" w:pos="567"/>
        <w:tab w:val="clear" w:pos="851"/>
        <w:tab w:val="clear" w:pos="3969"/>
      </w:tabs>
      <w:spacing w:after="280" w:line="280" w:lineRule="exact"/>
    </w:pPr>
    <w:rPr>
      <w:sz w:val="26"/>
    </w:rPr>
  </w:style>
  <w:style w:type="paragraph" w:customStyle="1" w:styleId="01Untertitel">
    <w:name w:val="01_Untertitel"/>
    <w:basedOn w:val="02Lead"/>
    <w:next w:val="02Textnormal"/>
    <w:qFormat/>
    <w:rsid w:val="003D5C32"/>
    <w:pPr>
      <w:spacing w:after="0"/>
    </w:pPr>
  </w:style>
  <w:style w:type="paragraph" w:customStyle="1" w:styleId="05BoxText">
    <w:name w:val="05_Box_Text"/>
    <w:basedOn w:val="05BoxTitel"/>
    <w:qFormat/>
    <w:rsid w:val="00907CBE"/>
    <w:rPr>
      <w:b w:val="0"/>
    </w:rPr>
  </w:style>
  <w:style w:type="paragraph" w:customStyle="1" w:styleId="00Dokumenttitel">
    <w:name w:val="00_Dokumenttitel"/>
    <w:basedOn w:val="01TitelMedienmitteilung"/>
    <w:rsid w:val="008F377E"/>
    <w:pPr>
      <w:spacing w:after="0"/>
    </w:pPr>
  </w:style>
  <w:style w:type="paragraph" w:customStyle="1" w:styleId="02TextNormalGrau">
    <w:name w:val="02_Text_Normal_Grau"/>
    <w:basedOn w:val="02Textnormal"/>
    <w:next w:val="02Textnormal"/>
    <w:link w:val="02TextNormalGrauZeichen"/>
    <w:qFormat/>
    <w:rsid w:val="00F04F05"/>
    <w:pPr>
      <w:tabs>
        <w:tab w:val="clear" w:pos="284"/>
        <w:tab w:val="clear" w:pos="567"/>
        <w:tab w:val="clear" w:pos="851"/>
        <w:tab w:val="clear" w:pos="3969"/>
      </w:tabs>
      <w:spacing w:after="0"/>
      <w:jc w:val="left"/>
    </w:pPr>
    <w:rPr>
      <w:rFonts w:eastAsiaTheme="minorEastAsia"/>
      <w:lang w:eastAsia="de-DE"/>
    </w:rPr>
  </w:style>
  <w:style w:type="paragraph" w:customStyle="1" w:styleId="03TextNormalFooterGrau">
    <w:name w:val="03_Text_Normal_Footer_Grau"/>
    <w:basedOn w:val="02TextNormalGrau"/>
    <w:link w:val="03TextNormalFooterGrauZeichen"/>
    <w:qFormat/>
    <w:rsid w:val="00F04F05"/>
    <w:rPr>
      <w:sz w:val="16"/>
    </w:rPr>
  </w:style>
  <w:style w:type="character" w:customStyle="1" w:styleId="02TextNormalGrauZeichen">
    <w:name w:val="02_Text_Normal_Grau Zeichen"/>
    <w:basedOn w:val="Absatz-Standardschriftart"/>
    <w:link w:val="02TextNormalGrau"/>
    <w:rsid w:val="00F04F05"/>
    <w:rPr>
      <w:rFonts w:eastAsiaTheme="minorEastAsia"/>
      <w:lang w:eastAsia="de-DE"/>
    </w:rPr>
  </w:style>
  <w:style w:type="character" w:customStyle="1" w:styleId="03TextNormalFooterGrauZeichen">
    <w:name w:val="03_Text_Normal_Footer_Grau Zeichen"/>
    <w:basedOn w:val="02TextNormalGrauZeichen"/>
    <w:link w:val="03TextNormalFooterGrau"/>
    <w:rsid w:val="00F04F05"/>
    <w:rPr>
      <w:rFonts w:eastAsiaTheme="minorEastAsia"/>
      <w:sz w:val="16"/>
      <w:lang w:eastAsia="de-DE"/>
    </w:rPr>
  </w:style>
  <w:style w:type="paragraph" w:customStyle="1" w:styleId="03TitelFooterGrau">
    <w:name w:val="03_Titel_Footer_Grau"/>
    <w:basedOn w:val="03TextNormalFooterGrau"/>
    <w:next w:val="03TextNormalFooterGrau"/>
    <w:link w:val="03TitelFooterGrauZeichen"/>
    <w:qFormat/>
    <w:rsid w:val="00F04F05"/>
    <w:pPr>
      <w:spacing w:after="60"/>
    </w:pPr>
    <w:rPr>
      <w:b/>
    </w:rPr>
  </w:style>
  <w:style w:type="character" w:customStyle="1" w:styleId="03TitelFooterGrauZeichen">
    <w:name w:val="03_Titel_Footer_Grau Zeichen"/>
    <w:basedOn w:val="03TextNormalFooterGrauZeichen"/>
    <w:link w:val="03TitelFooterGrau"/>
    <w:rsid w:val="00F04F05"/>
    <w:rPr>
      <w:rFonts w:eastAsiaTheme="minorEastAsia"/>
      <w:b/>
      <w:sz w:val="16"/>
      <w:lang w:eastAsia="de-DE"/>
    </w:rPr>
  </w:style>
  <w:style w:type="character" w:styleId="Kommentarzeichen">
    <w:name w:val="annotation reference"/>
    <w:basedOn w:val="Absatz-Standardschriftart"/>
    <w:uiPriority w:val="99"/>
    <w:semiHidden/>
    <w:unhideWhenUsed/>
    <w:rsid w:val="0096767F"/>
    <w:rPr>
      <w:sz w:val="16"/>
      <w:szCs w:val="16"/>
    </w:rPr>
  </w:style>
  <w:style w:type="paragraph" w:styleId="Kommentartext">
    <w:name w:val="annotation text"/>
    <w:basedOn w:val="Standard"/>
    <w:link w:val="KommentartextZchn"/>
    <w:uiPriority w:val="99"/>
    <w:semiHidden/>
    <w:unhideWhenUsed/>
    <w:rsid w:val="0096767F"/>
    <w:pPr>
      <w:spacing w:line="240" w:lineRule="auto"/>
    </w:pPr>
  </w:style>
  <w:style w:type="character" w:customStyle="1" w:styleId="KommentartextZchn">
    <w:name w:val="Kommentartext Zchn"/>
    <w:basedOn w:val="Absatz-Standardschriftart"/>
    <w:link w:val="Kommentartext"/>
    <w:uiPriority w:val="99"/>
    <w:semiHidden/>
    <w:rsid w:val="0096767F"/>
    <w:rPr>
      <w:lang w:val="fr-CH"/>
    </w:rPr>
  </w:style>
  <w:style w:type="paragraph" w:styleId="Kommentarthema">
    <w:name w:val="annotation subject"/>
    <w:basedOn w:val="Kommentartext"/>
    <w:next w:val="Kommentartext"/>
    <w:link w:val="KommentarthemaZchn"/>
    <w:uiPriority w:val="99"/>
    <w:semiHidden/>
    <w:unhideWhenUsed/>
    <w:rsid w:val="0096767F"/>
    <w:rPr>
      <w:b/>
      <w:bCs/>
    </w:rPr>
  </w:style>
  <w:style w:type="character" w:customStyle="1" w:styleId="KommentarthemaZchn">
    <w:name w:val="Kommentarthema Zchn"/>
    <w:basedOn w:val="KommentartextZchn"/>
    <w:link w:val="Kommentarthema"/>
    <w:uiPriority w:val="99"/>
    <w:semiHidden/>
    <w:rsid w:val="0096767F"/>
    <w:rPr>
      <w:b/>
      <w:bCs/>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3383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ainsuisse.ch/medias/" TargetMode="Externa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hyperlink" Target="https://Painsuisse.ch" TargetMode="External"/><Relationship Id="rId1" Type="http://schemas.openxmlformats.org/officeDocument/2006/relationships/hyperlink" Target="mailto:info@painsuisse.ch"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S:\Kommunikation\CI-CD\Formatvorlagen\03w_VSB_Medienmitteilung.dot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lnDef>
      <a:spPr>
        <a:ln w="127">
          <a:solidFill>
            <a:srgbClr val="FF0000"/>
          </a:solidFill>
        </a:ln>
      </a:spPr>
      <a:bodyPr/>
      <a:lstStyle/>
      <a:style>
        <a:lnRef idx="1">
          <a:schemeClr val="accent1"/>
        </a:lnRef>
        <a:fillRef idx="0">
          <a:schemeClr val="accent1"/>
        </a:fillRef>
        <a:effectRef idx="0">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ED3DE1-DB19-254F-A5FF-409205C45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S:\Kommunikation\CI-CD\Formatvorlagen\03w_VSB_Medienmitteilung.dotm</Template>
  <TotalTime>0</TotalTime>
  <Pages>2</Pages>
  <Words>654</Words>
  <Characters>4126</Characters>
  <Application>Microsoft Office Word</Application>
  <DocSecurity>0</DocSecurity>
  <Lines>34</Lines>
  <Paragraphs>9</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KSR-Medienmitteilung</vt:lpstr>
      <vt:lpstr>KSR-Medienmitteilung</vt:lpstr>
    </vt:vector>
  </TitlesOfParts>
  <Company>Schweizerische Brotinformation</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KSR-Medienmitteilung</dc:title>
  <dc:creator>Stephan Scheuner</dc:creator>
  <cp:lastModifiedBy>Thomas Mauch</cp:lastModifiedBy>
  <cp:revision>4</cp:revision>
  <cp:lastPrinted>2013-05-21T15:06:00Z</cp:lastPrinted>
  <dcterms:created xsi:type="dcterms:W3CDTF">2020-01-23T09:35:00Z</dcterms:created>
  <dcterms:modified xsi:type="dcterms:W3CDTF">2020-01-27T12:50:00Z</dcterms:modified>
</cp:coreProperties>
</file>